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22169" w14:textId="77777777" w:rsidR="006E62E4" w:rsidRDefault="003161AA"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F5C9E19" wp14:editId="7F29FEC5">
            <wp:extent cx="2502378" cy="521779"/>
            <wp:effectExtent l="0" t="0" r="0" b="0"/>
            <wp:docPr id="1" name="image1.png" descr="A4-marque-cropped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2378" cy="521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88B58" w14:textId="77777777" w:rsidR="006E62E4" w:rsidRDefault="006E62E4">
      <w:pPr>
        <w:pStyle w:val="BodyText"/>
        <w:rPr>
          <w:rFonts w:ascii="Times New Roman"/>
          <w:sz w:val="20"/>
        </w:rPr>
      </w:pPr>
    </w:p>
    <w:p w14:paraId="10367ACD" w14:textId="77777777" w:rsidR="006E62E4" w:rsidRDefault="006E62E4">
      <w:pPr>
        <w:pStyle w:val="BodyText"/>
        <w:rPr>
          <w:rFonts w:ascii="Times New Roman"/>
          <w:sz w:val="20"/>
        </w:rPr>
      </w:pPr>
    </w:p>
    <w:p w14:paraId="1511B70F" w14:textId="77777777" w:rsidR="006E62E4" w:rsidRDefault="006E62E4">
      <w:pPr>
        <w:pStyle w:val="BodyText"/>
        <w:rPr>
          <w:rFonts w:ascii="Times New Roman"/>
          <w:sz w:val="20"/>
        </w:rPr>
      </w:pPr>
    </w:p>
    <w:p w14:paraId="63A870D8" w14:textId="77777777" w:rsidR="006E62E4" w:rsidRDefault="006E62E4">
      <w:pPr>
        <w:pStyle w:val="BodyText"/>
        <w:spacing w:before="8"/>
        <w:rPr>
          <w:rFonts w:ascii="Times New Roman"/>
        </w:rPr>
      </w:pPr>
    </w:p>
    <w:p w14:paraId="4FFE09BA" w14:textId="77777777" w:rsidR="006E62E4" w:rsidRDefault="003161AA">
      <w:pPr>
        <w:pStyle w:val="Title"/>
      </w:pPr>
      <w:r>
        <w:rPr>
          <w:color w:val="928579"/>
        </w:rPr>
        <w:t>Staff</w:t>
      </w:r>
      <w:r>
        <w:rPr>
          <w:color w:val="928579"/>
          <w:spacing w:val="-2"/>
        </w:rPr>
        <w:t xml:space="preserve"> </w:t>
      </w:r>
      <w:r>
        <w:rPr>
          <w:color w:val="928579"/>
        </w:rPr>
        <w:t>Role</w:t>
      </w:r>
      <w:r>
        <w:rPr>
          <w:color w:val="928579"/>
          <w:spacing w:val="1"/>
        </w:rPr>
        <w:t xml:space="preserve"> </w:t>
      </w:r>
      <w:r>
        <w:rPr>
          <w:color w:val="928579"/>
        </w:rPr>
        <w:t>Profile:</w:t>
      </w:r>
      <w:r>
        <w:rPr>
          <w:color w:val="928579"/>
          <w:spacing w:val="-2"/>
        </w:rPr>
        <w:t xml:space="preserve"> </w:t>
      </w:r>
      <w:r>
        <w:rPr>
          <w:color w:val="928579"/>
        </w:rPr>
        <w:t>Assistant</w:t>
      </w:r>
      <w:r>
        <w:rPr>
          <w:color w:val="928579"/>
          <w:spacing w:val="-1"/>
        </w:rPr>
        <w:t xml:space="preserve"> </w:t>
      </w:r>
      <w:r>
        <w:rPr>
          <w:color w:val="928579"/>
        </w:rPr>
        <w:t>Shop Manager</w:t>
      </w:r>
    </w:p>
    <w:p w14:paraId="5FC7F6B1" w14:textId="77777777" w:rsidR="006E62E4" w:rsidRDefault="006E62E4">
      <w:pPr>
        <w:pStyle w:val="BodyText"/>
        <w:rPr>
          <w:sz w:val="20"/>
        </w:rPr>
      </w:pPr>
    </w:p>
    <w:p w14:paraId="154FC124" w14:textId="77777777" w:rsidR="006E62E4" w:rsidRDefault="006E62E4">
      <w:pPr>
        <w:pStyle w:val="BodyText"/>
        <w:spacing w:before="9"/>
        <w:rPr>
          <w:sz w:val="14"/>
        </w:rPr>
      </w:pPr>
    </w:p>
    <w:tbl>
      <w:tblPr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7"/>
        <w:gridCol w:w="2297"/>
        <w:gridCol w:w="2297"/>
        <w:gridCol w:w="2297"/>
      </w:tblGrid>
      <w:tr w:rsidR="006E62E4" w14:paraId="5843E0AA" w14:textId="77777777">
        <w:trPr>
          <w:trHeight w:val="594"/>
        </w:trPr>
        <w:tc>
          <w:tcPr>
            <w:tcW w:w="2297" w:type="dxa"/>
            <w:tcBorders>
              <w:left w:val="single" w:sz="4" w:space="0" w:color="928579"/>
              <w:bottom w:val="single" w:sz="4" w:space="0" w:color="928579"/>
            </w:tcBorders>
            <w:shd w:val="clear" w:color="auto" w:fill="BDBDBD"/>
          </w:tcPr>
          <w:p w14:paraId="2FB13794" w14:textId="77777777" w:rsidR="006E62E4" w:rsidRDefault="003161AA">
            <w:pPr>
              <w:pStyle w:val="TableParagraph"/>
              <w:spacing w:before="199"/>
              <w:ind w:left="69"/>
              <w:rPr>
                <w:b/>
              </w:rPr>
            </w:pPr>
            <w:r>
              <w:rPr>
                <w:b/>
              </w:rPr>
              <w:t>Job Level</w:t>
            </w:r>
          </w:p>
        </w:tc>
        <w:tc>
          <w:tcPr>
            <w:tcW w:w="2297" w:type="dxa"/>
            <w:tcBorders>
              <w:bottom w:val="single" w:sz="4" w:space="0" w:color="928579"/>
              <w:right w:val="single" w:sz="4" w:space="0" w:color="928579"/>
            </w:tcBorders>
          </w:tcPr>
          <w:p w14:paraId="3CADF6C4" w14:textId="77777777" w:rsidR="006E62E4" w:rsidRDefault="003161AA">
            <w:pPr>
              <w:pStyle w:val="TableParagraph"/>
              <w:spacing w:before="199"/>
              <w:ind w:left="177"/>
            </w:pPr>
            <w:r>
              <w:t>2b</w:t>
            </w:r>
          </w:p>
        </w:tc>
        <w:tc>
          <w:tcPr>
            <w:tcW w:w="2297" w:type="dxa"/>
            <w:tcBorders>
              <w:left w:val="single" w:sz="4" w:space="0" w:color="928579"/>
              <w:bottom w:val="single" w:sz="4" w:space="0" w:color="928579"/>
            </w:tcBorders>
            <w:shd w:val="clear" w:color="auto" w:fill="BDBDBD"/>
          </w:tcPr>
          <w:p w14:paraId="78E09A69" w14:textId="77777777" w:rsidR="006E62E4" w:rsidRDefault="003161AA">
            <w:pPr>
              <w:pStyle w:val="TableParagraph"/>
              <w:spacing w:before="199"/>
              <w:ind w:left="70"/>
              <w:rPr>
                <w:b/>
              </w:rPr>
            </w:pPr>
            <w:r>
              <w:rPr>
                <w:b/>
              </w:rPr>
              <w:t>Reports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2297" w:type="dxa"/>
            <w:tcBorders>
              <w:bottom w:val="single" w:sz="4" w:space="0" w:color="928579"/>
              <w:right w:val="single" w:sz="4" w:space="0" w:color="928579"/>
            </w:tcBorders>
          </w:tcPr>
          <w:p w14:paraId="5B90ACD9" w14:textId="77777777" w:rsidR="006E62E4" w:rsidRDefault="003161AA">
            <w:pPr>
              <w:pStyle w:val="TableParagraph"/>
              <w:spacing w:before="199"/>
              <w:ind w:left="178"/>
            </w:pPr>
            <w:r>
              <w:t>Shop</w:t>
            </w:r>
            <w:r>
              <w:rPr>
                <w:spacing w:val="-1"/>
              </w:rPr>
              <w:t xml:space="preserve"> </w:t>
            </w:r>
            <w:r>
              <w:t>Manager</w:t>
            </w:r>
          </w:p>
        </w:tc>
      </w:tr>
      <w:tr w:rsidR="006E62E4" w14:paraId="55A09EC1" w14:textId="77777777">
        <w:trPr>
          <w:trHeight w:val="594"/>
        </w:trPr>
        <w:tc>
          <w:tcPr>
            <w:tcW w:w="2297" w:type="dxa"/>
            <w:tcBorders>
              <w:top w:val="single" w:sz="4" w:space="0" w:color="928579"/>
              <w:left w:val="single" w:sz="4" w:space="0" w:color="928579"/>
              <w:bottom w:val="single" w:sz="4" w:space="0" w:color="928579"/>
            </w:tcBorders>
            <w:shd w:val="clear" w:color="auto" w:fill="BDBDBD"/>
          </w:tcPr>
          <w:p w14:paraId="3F0EBFCF" w14:textId="77777777" w:rsidR="006E62E4" w:rsidRDefault="003161AA">
            <w:pPr>
              <w:pStyle w:val="TableParagraph"/>
              <w:spacing w:before="199"/>
              <w:ind w:left="69"/>
              <w:rPr>
                <w:b/>
              </w:rPr>
            </w:pPr>
            <w:r>
              <w:rPr>
                <w:b/>
              </w:rPr>
              <w:t>Contract</w:t>
            </w:r>
          </w:p>
        </w:tc>
        <w:tc>
          <w:tcPr>
            <w:tcW w:w="2297" w:type="dxa"/>
            <w:tcBorders>
              <w:top w:val="single" w:sz="4" w:space="0" w:color="928579"/>
              <w:bottom w:val="single" w:sz="4" w:space="0" w:color="928579"/>
              <w:right w:val="single" w:sz="4" w:space="0" w:color="928579"/>
            </w:tcBorders>
          </w:tcPr>
          <w:p w14:paraId="33E1512D" w14:textId="77777777" w:rsidR="006E62E4" w:rsidRDefault="006E62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7" w:type="dxa"/>
            <w:tcBorders>
              <w:top w:val="single" w:sz="4" w:space="0" w:color="928579"/>
              <w:left w:val="single" w:sz="4" w:space="0" w:color="928579"/>
              <w:bottom w:val="single" w:sz="4" w:space="0" w:color="928579"/>
            </w:tcBorders>
            <w:shd w:val="clear" w:color="auto" w:fill="BDBDBD"/>
          </w:tcPr>
          <w:p w14:paraId="65F3F12E" w14:textId="77777777" w:rsidR="006E62E4" w:rsidRDefault="003161AA">
            <w:pPr>
              <w:pStyle w:val="TableParagraph"/>
              <w:spacing w:before="199"/>
              <w:ind w:left="70"/>
              <w:rPr>
                <w:b/>
              </w:rPr>
            </w:pPr>
            <w:r>
              <w:rPr>
                <w:b/>
              </w:rPr>
              <w:t>Directorate</w:t>
            </w:r>
          </w:p>
        </w:tc>
        <w:tc>
          <w:tcPr>
            <w:tcW w:w="2297" w:type="dxa"/>
            <w:tcBorders>
              <w:top w:val="single" w:sz="4" w:space="0" w:color="928579"/>
              <w:bottom w:val="single" w:sz="4" w:space="0" w:color="928579"/>
              <w:right w:val="single" w:sz="4" w:space="0" w:color="928579"/>
            </w:tcBorders>
          </w:tcPr>
          <w:p w14:paraId="5A7856A3" w14:textId="77777777" w:rsidR="006E62E4" w:rsidRDefault="003161AA">
            <w:pPr>
              <w:pStyle w:val="TableParagraph"/>
              <w:spacing w:before="199"/>
              <w:ind w:left="178"/>
            </w:pPr>
            <w:r>
              <w:t>Fundraising</w:t>
            </w:r>
          </w:p>
        </w:tc>
      </w:tr>
    </w:tbl>
    <w:p w14:paraId="0DF72F67" w14:textId="77777777" w:rsidR="006E62E4" w:rsidRDefault="006E62E4">
      <w:pPr>
        <w:pStyle w:val="BodyText"/>
        <w:spacing w:before="9"/>
        <w:rPr>
          <w:sz w:val="17"/>
        </w:rPr>
      </w:pPr>
    </w:p>
    <w:p w14:paraId="5EE23B5D" w14:textId="77777777" w:rsidR="006E62E4" w:rsidRDefault="003161AA">
      <w:pPr>
        <w:pStyle w:val="Heading1"/>
        <w:spacing w:before="92"/>
      </w:pPr>
      <w:r>
        <w:rPr>
          <w:color w:val="FF0000"/>
        </w:rPr>
        <w:t>Scale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scope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role</w:t>
      </w:r>
    </w:p>
    <w:p w14:paraId="280C3A6D" w14:textId="77777777" w:rsidR="006E62E4" w:rsidRDefault="006E62E4">
      <w:pPr>
        <w:pStyle w:val="BodyText"/>
        <w:spacing w:before="7"/>
        <w:rPr>
          <w:sz w:val="12"/>
        </w:rPr>
      </w:pPr>
    </w:p>
    <w:tbl>
      <w:tblPr>
        <w:tblW w:w="0" w:type="auto"/>
        <w:tblInd w:w="693" w:type="dxa"/>
        <w:tblBorders>
          <w:top w:val="single" w:sz="4" w:space="0" w:color="928579"/>
          <w:left w:val="single" w:sz="4" w:space="0" w:color="928579"/>
          <w:bottom w:val="single" w:sz="4" w:space="0" w:color="928579"/>
          <w:right w:val="single" w:sz="4" w:space="0" w:color="928579"/>
          <w:insideH w:val="single" w:sz="4" w:space="0" w:color="928579"/>
          <w:insideV w:val="single" w:sz="4" w:space="0" w:color="9285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7"/>
        <w:gridCol w:w="2297"/>
        <w:gridCol w:w="2297"/>
        <w:gridCol w:w="2297"/>
      </w:tblGrid>
      <w:tr w:rsidR="006E62E4" w14:paraId="02C15D5B" w14:textId="77777777">
        <w:trPr>
          <w:trHeight w:val="676"/>
        </w:trPr>
        <w:tc>
          <w:tcPr>
            <w:tcW w:w="2297" w:type="dxa"/>
            <w:tcBorders>
              <w:right w:val="single" w:sz="4" w:space="0" w:color="000000"/>
            </w:tcBorders>
            <w:shd w:val="clear" w:color="auto" w:fill="BDBDBD"/>
          </w:tcPr>
          <w:p w14:paraId="782A20B1" w14:textId="77777777" w:rsidR="006E62E4" w:rsidRDefault="006E62E4">
            <w:pPr>
              <w:pStyle w:val="TableParagraph"/>
              <w:spacing w:before="9"/>
              <w:rPr>
                <w:sz w:val="20"/>
              </w:rPr>
            </w:pPr>
          </w:p>
          <w:p w14:paraId="03350FE1" w14:textId="77777777" w:rsidR="006E62E4" w:rsidRDefault="003161AA">
            <w:pPr>
              <w:pStyle w:val="TableParagraph"/>
              <w:spacing w:before="1"/>
              <w:ind w:left="67"/>
              <w:rPr>
                <w:b/>
              </w:rPr>
            </w:pPr>
            <w:r>
              <w:rPr>
                <w:b/>
              </w:rPr>
              <w:t>Direct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reports</w:t>
            </w:r>
          </w:p>
        </w:tc>
        <w:tc>
          <w:tcPr>
            <w:tcW w:w="2297" w:type="dxa"/>
            <w:tcBorders>
              <w:left w:val="single" w:sz="4" w:space="0" w:color="000000"/>
            </w:tcBorders>
          </w:tcPr>
          <w:p w14:paraId="25AEDBAB" w14:textId="77777777" w:rsidR="006E62E4" w:rsidRDefault="006E62E4">
            <w:pPr>
              <w:pStyle w:val="TableParagraph"/>
              <w:spacing w:before="9"/>
              <w:rPr>
                <w:sz w:val="20"/>
              </w:rPr>
            </w:pPr>
          </w:p>
          <w:p w14:paraId="402DFA0D" w14:textId="77777777" w:rsidR="006E62E4" w:rsidRDefault="003161AA">
            <w:pPr>
              <w:pStyle w:val="TableParagraph"/>
              <w:spacing w:before="1"/>
              <w:ind w:left="177"/>
            </w:pPr>
            <w:r>
              <w:t>Nil</w:t>
            </w:r>
          </w:p>
        </w:tc>
        <w:tc>
          <w:tcPr>
            <w:tcW w:w="2297" w:type="dxa"/>
            <w:tcBorders>
              <w:right w:val="single" w:sz="4" w:space="0" w:color="000000"/>
            </w:tcBorders>
            <w:shd w:val="clear" w:color="auto" w:fill="BDBDBD"/>
          </w:tcPr>
          <w:p w14:paraId="3EDEA7C7" w14:textId="77777777" w:rsidR="006E62E4" w:rsidRDefault="006E62E4">
            <w:pPr>
              <w:pStyle w:val="TableParagraph"/>
              <w:spacing w:before="9"/>
              <w:rPr>
                <w:sz w:val="20"/>
              </w:rPr>
            </w:pPr>
          </w:p>
          <w:p w14:paraId="7ED75C13" w14:textId="77777777" w:rsidR="006E62E4" w:rsidRDefault="003161AA">
            <w:pPr>
              <w:pStyle w:val="TableParagraph"/>
              <w:spacing w:before="1"/>
              <w:ind w:left="70"/>
              <w:rPr>
                <w:b/>
              </w:rPr>
            </w:pPr>
            <w:r>
              <w:rPr>
                <w:b/>
              </w:rPr>
              <w:t>Indirect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reports</w:t>
            </w:r>
          </w:p>
        </w:tc>
        <w:tc>
          <w:tcPr>
            <w:tcW w:w="2297" w:type="dxa"/>
            <w:tcBorders>
              <w:left w:val="single" w:sz="4" w:space="0" w:color="000000"/>
            </w:tcBorders>
          </w:tcPr>
          <w:p w14:paraId="26F43C7D" w14:textId="77777777" w:rsidR="006E62E4" w:rsidRDefault="003161AA">
            <w:pPr>
              <w:pStyle w:val="TableParagraph"/>
              <w:spacing w:before="112"/>
              <w:ind w:left="178" w:right="205"/>
            </w:pPr>
            <w:r>
              <w:t>1-3 staff depending</w:t>
            </w:r>
            <w:r>
              <w:rPr>
                <w:spacing w:val="-59"/>
              </w:rPr>
              <w:t xml:space="preserve"> </w:t>
            </w:r>
            <w:r>
              <w:t>on shop size</w:t>
            </w:r>
          </w:p>
        </w:tc>
      </w:tr>
      <w:tr w:rsidR="006E62E4" w14:paraId="49531CDF" w14:textId="77777777">
        <w:trPr>
          <w:trHeight w:val="928"/>
        </w:trPr>
        <w:tc>
          <w:tcPr>
            <w:tcW w:w="2297" w:type="dxa"/>
            <w:tcBorders>
              <w:right w:val="single" w:sz="4" w:space="0" w:color="000000"/>
            </w:tcBorders>
            <w:shd w:val="clear" w:color="auto" w:fill="BDBDBD"/>
          </w:tcPr>
          <w:p w14:paraId="4F272CA5" w14:textId="77777777" w:rsidR="006E62E4" w:rsidRDefault="003161AA">
            <w:pPr>
              <w:pStyle w:val="TableParagraph"/>
              <w:spacing w:before="112"/>
              <w:ind w:left="67" w:right="647"/>
              <w:rPr>
                <w:b/>
              </w:rPr>
            </w:pPr>
            <w:r>
              <w:rPr>
                <w:b/>
              </w:rPr>
              <w:t>Budgetary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responsibility /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accountability</w:t>
            </w:r>
          </w:p>
        </w:tc>
        <w:tc>
          <w:tcPr>
            <w:tcW w:w="2297" w:type="dxa"/>
            <w:tcBorders>
              <w:left w:val="single" w:sz="4" w:space="0" w:color="000000"/>
            </w:tcBorders>
          </w:tcPr>
          <w:p w14:paraId="2CE8A5D0" w14:textId="77777777" w:rsidR="006E62E4" w:rsidRDefault="006E62E4">
            <w:pPr>
              <w:pStyle w:val="TableParagraph"/>
              <w:spacing w:before="8"/>
              <w:rPr>
                <w:sz w:val="31"/>
              </w:rPr>
            </w:pPr>
          </w:p>
          <w:p w14:paraId="742DEE4E" w14:textId="77777777" w:rsidR="006E62E4" w:rsidRDefault="003161AA">
            <w:pPr>
              <w:pStyle w:val="TableParagraph"/>
              <w:ind w:left="177"/>
            </w:pPr>
            <w:r>
              <w:t>Nil</w:t>
            </w:r>
          </w:p>
        </w:tc>
        <w:tc>
          <w:tcPr>
            <w:tcW w:w="2297" w:type="dxa"/>
            <w:tcBorders>
              <w:right w:val="single" w:sz="4" w:space="0" w:color="000000"/>
            </w:tcBorders>
            <w:shd w:val="clear" w:color="auto" w:fill="BDBDBD"/>
          </w:tcPr>
          <w:p w14:paraId="211C2D0F" w14:textId="77777777" w:rsidR="006E62E4" w:rsidRDefault="006E62E4">
            <w:pPr>
              <w:pStyle w:val="TableParagraph"/>
              <w:spacing w:before="9"/>
              <w:rPr>
                <w:sz w:val="20"/>
              </w:rPr>
            </w:pPr>
          </w:p>
          <w:p w14:paraId="50F962B4" w14:textId="77777777" w:rsidR="006E62E4" w:rsidRDefault="003161AA">
            <w:pPr>
              <w:pStyle w:val="TableParagraph"/>
              <w:spacing w:before="1"/>
              <w:ind w:left="70" w:right="326"/>
              <w:rPr>
                <w:b/>
              </w:rPr>
            </w:pPr>
            <w:r>
              <w:rPr>
                <w:b/>
              </w:rPr>
              <w:t>Accountability for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resources</w:t>
            </w:r>
          </w:p>
        </w:tc>
        <w:tc>
          <w:tcPr>
            <w:tcW w:w="2297" w:type="dxa"/>
            <w:tcBorders>
              <w:left w:val="single" w:sz="4" w:space="0" w:color="000000"/>
            </w:tcBorders>
          </w:tcPr>
          <w:p w14:paraId="0A4C6D75" w14:textId="77777777" w:rsidR="006E62E4" w:rsidRDefault="006E62E4">
            <w:pPr>
              <w:pStyle w:val="TableParagraph"/>
              <w:spacing w:before="8"/>
              <w:rPr>
                <w:sz w:val="31"/>
              </w:rPr>
            </w:pPr>
          </w:p>
          <w:p w14:paraId="310FE1B8" w14:textId="77777777" w:rsidR="006E62E4" w:rsidRDefault="003161AA">
            <w:pPr>
              <w:pStyle w:val="TableParagraph"/>
              <w:ind w:left="178"/>
            </w:pPr>
            <w:r>
              <w:t>Nil</w:t>
            </w:r>
          </w:p>
        </w:tc>
      </w:tr>
      <w:tr w:rsidR="006E62E4" w14:paraId="4BDEEFFF" w14:textId="77777777">
        <w:trPr>
          <w:trHeight w:val="2193"/>
        </w:trPr>
        <w:tc>
          <w:tcPr>
            <w:tcW w:w="2297" w:type="dxa"/>
            <w:tcBorders>
              <w:right w:val="single" w:sz="4" w:space="0" w:color="000000"/>
            </w:tcBorders>
            <w:shd w:val="clear" w:color="auto" w:fill="BDBDBD"/>
          </w:tcPr>
          <w:p w14:paraId="1487665D" w14:textId="77777777" w:rsidR="006E62E4" w:rsidRDefault="006E62E4">
            <w:pPr>
              <w:pStyle w:val="TableParagraph"/>
              <w:rPr>
                <w:sz w:val="24"/>
              </w:rPr>
            </w:pPr>
          </w:p>
          <w:p w14:paraId="296EBEF9" w14:textId="77777777" w:rsidR="006E62E4" w:rsidRDefault="006E62E4">
            <w:pPr>
              <w:pStyle w:val="TableParagraph"/>
              <w:rPr>
                <w:sz w:val="24"/>
              </w:rPr>
            </w:pPr>
          </w:p>
          <w:p w14:paraId="18A13159" w14:textId="77777777" w:rsidR="006E62E4" w:rsidRDefault="006E62E4">
            <w:pPr>
              <w:pStyle w:val="TableParagraph"/>
              <w:rPr>
                <w:sz w:val="24"/>
              </w:rPr>
            </w:pPr>
          </w:p>
          <w:p w14:paraId="7AEEE378" w14:textId="77777777" w:rsidR="006E62E4" w:rsidRDefault="003161AA">
            <w:pPr>
              <w:pStyle w:val="TableParagraph"/>
              <w:spacing w:before="170"/>
              <w:ind w:left="67"/>
              <w:rPr>
                <w:b/>
              </w:rPr>
            </w:pPr>
            <w:r>
              <w:rPr>
                <w:b/>
              </w:rPr>
              <w:t>Reach and impact</w:t>
            </w:r>
          </w:p>
        </w:tc>
        <w:tc>
          <w:tcPr>
            <w:tcW w:w="6891" w:type="dxa"/>
            <w:gridSpan w:val="3"/>
            <w:tcBorders>
              <w:left w:val="single" w:sz="4" w:space="0" w:color="000000"/>
            </w:tcBorders>
          </w:tcPr>
          <w:p w14:paraId="39995F04" w14:textId="77777777" w:rsidR="006E62E4" w:rsidRDefault="003161AA">
            <w:pPr>
              <w:pStyle w:val="TableParagraph"/>
              <w:spacing w:before="112"/>
              <w:ind w:left="120" w:right="-22"/>
            </w:pPr>
            <w:r>
              <w:t>Supporting the shop manager with the provision of a customer</w:t>
            </w:r>
            <w:r>
              <w:rPr>
                <w:spacing w:val="1"/>
              </w:rPr>
              <w:t xml:space="preserve"> </w:t>
            </w:r>
            <w:r>
              <w:t>focussed shop team that is the ‘window of the Red Cross’ on the high</w:t>
            </w:r>
            <w:r>
              <w:rPr>
                <w:spacing w:val="-59"/>
              </w:rPr>
              <w:t xml:space="preserve"> </w:t>
            </w:r>
            <w:r>
              <w:t>street. To uphold the reputation of the organisation and to engage</w:t>
            </w:r>
            <w:r>
              <w:rPr>
                <w:spacing w:val="1"/>
              </w:rPr>
              <w:t xml:space="preserve"> </w:t>
            </w:r>
            <w:r>
              <w:t>with local trading opportunities to maximise contributions to the shops</w:t>
            </w:r>
            <w:r>
              <w:rPr>
                <w:spacing w:val="-59"/>
              </w:rPr>
              <w:t xml:space="preserve"> </w:t>
            </w:r>
            <w:r>
              <w:t>whether this is through stock donations, volunte</w:t>
            </w:r>
            <w:r>
              <w:t>er hours or cash</w:t>
            </w:r>
            <w:r>
              <w:rPr>
                <w:spacing w:val="1"/>
              </w:rPr>
              <w:t xml:space="preserve"> </w:t>
            </w:r>
            <w:r>
              <w:t>donations. To ensure that the net contribution of the shop is</w:t>
            </w:r>
            <w:r>
              <w:rPr>
                <w:spacing w:val="1"/>
              </w:rPr>
              <w:t xml:space="preserve"> </w:t>
            </w:r>
            <w:r>
              <w:t>maximised through controlling costs and effective staff and volunteer</w:t>
            </w:r>
            <w:r>
              <w:rPr>
                <w:spacing w:val="1"/>
              </w:rPr>
              <w:t xml:space="preserve"> </w:t>
            </w:r>
            <w:r>
              <w:t>management.</w:t>
            </w:r>
          </w:p>
        </w:tc>
      </w:tr>
    </w:tbl>
    <w:p w14:paraId="42A9F7C8" w14:textId="77777777" w:rsidR="006E62E4" w:rsidRDefault="006E62E4">
      <w:pPr>
        <w:pStyle w:val="BodyText"/>
        <w:spacing w:before="9"/>
        <w:rPr>
          <w:sz w:val="25"/>
        </w:rPr>
      </w:pPr>
    </w:p>
    <w:p w14:paraId="0D938DF3" w14:textId="77777777" w:rsidR="006E62E4" w:rsidRDefault="003161AA">
      <w:pPr>
        <w:ind w:left="690"/>
        <w:rPr>
          <w:sz w:val="28"/>
        </w:rPr>
      </w:pPr>
      <w:r>
        <w:rPr>
          <w:color w:val="FF0000"/>
          <w:sz w:val="28"/>
        </w:rPr>
        <w:t>Context</w:t>
      </w:r>
    </w:p>
    <w:p w14:paraId="70B95208" w14:textId="77777777" w:rsidR="006E62E4" w:rsidRDefault="003161AA">
      <w:pPr>
        <w:pStyle w:val="BodyText"/>
        <w:spacing w:before="166"/>
        <w:ind w:left="690" w:right="1296"/>
      </w:pPr>
      <w:r>
        <w:t>The</w:t>
      </w:r>
      <w:r>
        <w:rPr>
          <w:spacing w:val="-1"/>
        </w:rPr>
        <w:t xml:space="preserve"> </w:t>
      </w:r>
      <w:r>
        <w:t>British</w:t>
      </w:r>
      <w:r>
        <w:rPr>
          <w:spacing w:val="-1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Cross</w:t>
      </w:r>
      <w:r>
        <w:rPr>
          <w:spacing w:val="-3"/>
        </w:rPr>
        <w:t xml:space="preserve"> </w:t>
      </w:r>
      <w:r>
        <w:t>helps millions of people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world to</w:t>
      </w:r>
      <w:r>
        <w:rPr>
          <w:spacing w:val="-3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for,</w:t>
      </w:r>
      <w:r>
        <w:rPr>
          <w:spacing w:val="-58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to and</w:t>
      </w:r>
      <w:r>
        <w:rPr>
          <w:spacing w:val="-2"/>
        </w:rPr>
        <w:t xml:space="preserve"> </w:t>
      </w:r>
      <w:r>
        <w:t>recover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emergencies,</w:t>
      </w:r>
      <w:r>
        <w:rPr>
          <w:spacing w:val="-1"/>
        </w:rPr>
        <w:t xml:space="preserve"> </w:t>
      </w:r>
      <w:r>
        <w:t>disasters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conflicts.</w:t>
      </w:r>
    </w:p>
    <w:p w14:paraId="108CE3F0" w14:textId="77777777" w:rsidR="006E62E4" w:rsidRDefault="006E62E4">
      <w:pPr>
        <w:pStyle w:val="BodyText"/>
        <w:spacing w:before="11"/>
        <w:rPr>
          <w:sz w:val="21"/>
        </w:rPr>
      </w:pPr>
    </w:p>
    <w:p w14:paraId="08111860" w14:textId="77777777" w:rsidR="006E62E4" w:rsidRDefault="003161AA">
      <w:pPr>
        <w:pStyle w:val="BodyText"/>
        <w:ind w:left="690" w:right="1674"/>
      </w:pPr>
      <w:r>
        <w:t>Our volunteers and staff help people in crisis to live independently by providing support at</w:t>
      </w:r>
      <w:r>
        <w:rPr>
          <w:spacing w:val="-60"/>
        </w:rPr>
        <w:t xml:space="preserve"> </w:t>
      </w:r>
      <w:r>
        <w:t>home,</w:t>
      </w:r>
      <w:r>
        <w:rPr>
          <w:spacing w:val="-2"/>
        </w:rPr>
        <w:t xml:space="preserve"> </w:t>
      </w:r>
      <w:r>
        <w:t>mobility</w:t>
      </w:r>
      <w:r>
        <w:rPr>
          <w:spacing w:val="-2"/>
        </w:rPr>
        <w:t xml:space="preserve"> </w:t>
      </w:r>
      <w:r>
        <w:t>aids and</w:t>
      </w:r>
      <w:r>
        <w:rPr>
          <w:spacing w:val="-2"/>
        </w:rPr>
        <w:t xml:space="preserve"> </w:t>
      </w:r>
      <w:r>
        <w:t>transport.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teach</w:t>
      </w:r>
      <w:r>
        <w:rPr>
          <w:spacing w:val="-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skills.</w:t>
      </w:r>
    </w:p>
    <w:p w14:paraId="12E0D878" w14:textId="77777777" w:rsidR="006E62E4" w:rsidRDefault="006E62E4">
      <w:pPr>
        <w:pStyle w:val="BodyText"/>
        <w:spacing w:before="11"/>
        <w:rPr>
          <w:sz w:val="21"/>
        </w:rPr>
      </w:pPr>
    </w:p>
    <w:p w14:paraId="56DD32E8" w14:textId="77777777" w:rsidR="006E62E4" w:rsidRDefault="003161AA">
      <w:pPr>
        <w:pStyle w:val="BodyText"/>
        <w:ind w:left="690" w:right="1492"/>
      </w:pPr>
      <w:r>
        <w:t>We are part of the global Red Cross and Red Crescent humanitarian network. We refuse to</w:t>
      </w:r>
      <w:r>
        <w:rPr>
          <w:spacing w:val="-59"/>
        </w:rPr>
        <w:t xml:space="preserve"> </w:t>
      </w:r>
      <w:r>
        <w:t xml:space="preserve">ignore </w:t>
      </w:r>
      <w:r>
        <w:t>people in crisis.</w:t>
      </w:r>
    </w:p>
    <w:p w14:paraId="7EF6DAC6" w14:textId="77777777" w:rsidR="006E62E4" w:rsidRDefault="006E62E4">
      <w:pPr>
        <w:pStyle w:val="BodyText"/>
        <w:rPr>
          <w:sz w:val="24"/>
        </w:rPr>
      </w:pPr>
    </w:p>
    <w:p w14:paraId="5F33DEBB" w14:textId="77777777" w:rsidR="006E62E4" w:rsidRDefault="003161AA">
      <w:pPr>
        <w:pStyle w:val="Heading1"/>
        <w:spacing w:before="206"/>
      </w:pPr>
      <w:r>
        <w:rPr>
          <w:color w:val="FF0000"/>
        </w:rPr>
        <w:t>Our principles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values</w:t>
      </w:r>
    </w:p>
    <w:p w14:paraId="63F48F10" w14:textId="77777777" w:rsidR="006E62E4" w:rsidRDefault="006E62E4">
      <w:pPr>
        <w:pStyle w:val="BodyText"/>
        <w:spacing w:before="5"/>
        <w:rPr>
          <w:sz w:val="23"/>
        </w:rPr>
      </w:pPr>
    </w:p>
    <w:p w14:paraId="38213E91" w14:textId="77777777" w:rsidR="006E62E4" w:rsidRDefault="003161AA">
      <w:pPr>
        <w:pStyle w:val="BodyText"/>
        <w:spacing w:line="340" w:lineRule="auto"/>
        <w:ind w:left="690" w:right="1369"/>
      </w:pPr>
      <w:hyperlink r:id="rId8">
        <w:r>
          <w:rPr>
            <w:color w:val="FF0000"/>
          </w:rPr>
          <w:t xml:space="preserve">Our values </w:t>
        </w:r>
      </w:hyperlink>
      <w:r>
        <w:t>(compassionate, courageous, inclusive and dynamic) underpin everything we do.</w:t>
      </w:r>
      <w:r>
        <w:rPr>
          <w:spacing w:val="-59"/>
        </w:rPr>
        <w:t xml:space="preserve"> </w:t>
      </w:r>
      <w:r>
        <w:t>As a member of the Red Cross and Red Crescent Movement, the British Red Cross is</w:t>
      </w:r>
      <w:r>
        <w:rPr>
          <w:spacing w:val="1"/>
        </w:rPr>
        <w:t xml:space="preserve"> </w:t>
      </w:r>
      <w:r>
        <w:t xml:space="preserve">committed to, and bound by, its </w:t>
      </w:r>
      <w:hyperlink r:id="rId9">
        <w:r>
          <w:rPr>
            <w:color w:val="FF0000"/>
          </w:rPr>
          <w:t>fundamen</w:t>
        </w:r>
        <w:r>
          <w:rPr>
            <w:color w:val="FF0000"/>
          </w:rPr>
          <w:t>tal principles</w:t>
        </w:r>
        <w:r>
          <w:t xml:space="preserve">: </w:t>
        </w:r>
      </w:hyperlink>
      <w:r>
        <w:t>humanity, impartiality, neutrality,</w:t>
      </w:r>
      <w:r>
        <w:rPr>
          <w:spacing w:val="1"/>
        </w:rPr>
        <w:t xml:space="preserve"> </w:t>
      </w:r>
      <w:r>
        <w:t>independence,</w:t>
      </w:r>
      <w:r>
        <w:rPr>
          <w:spacing w:val="1"/>
        </w:rPr>
        <w:t xml:space="preserve"> </w:t>
      </w:r>
      <w:r>
        <w:t>voluntary</w:t>
      </w:r>
      <w:r>
        <w:rPr>
          <w:spacing w:val="-2"/>
        </w:rPr>
        <w:t xml:space="preserve"> </w:t>
      </w:r>
      <w:r>
        <w:t>service,</w:t>
      </w:r>
      <w:r>
        <w:rPr>
          <w:spacing w:val="2"/>
        </w:rPr>
        <w:t xml:space="preserve"> </w:t>
      </w:r>
      <w:r>
        <w:t>unity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universality.</w:t>
      </w:r>
    </w:p>
    <w:p w14:paraId="6E6A0DC6" w14:textId="77777777" w:rsidR="006E62E4" w:rsidRDefault="006E62E4">
      <w:pPr>
        <w:pStyle w:val="BodyText"/>
        <w:rPr>
          <w:sz w:val="24"/>
        </w:rPr>
      </w:pPr>
    </w:p>
    <w:p w14:paraId="759F619B" w14:textId="77777777" w:rsidR="006E62E4" w:rsidRDefault="006E62E4">
      <w:pPr>
        <w:pStyle w:val="BodyText"/>
        <w:rPr>
          <w:sz w:val="24"/>
        </w:rPr>
      </w:pPr>
    </w:p>
    <w:p w14:paraId="7E708119" w14:textId="77777777" w:rsidR="006E62E4" w:rsidRDefault="006E62E4">
      <w:pPr>
        <w:pStyle w:val="BodyText"/>
        <w:rPr>
          <w:sz w:val="24"/>
        </w:rPr>
      </w:pPr>
    </w:p>
    <w:p w14:paraId="3D159DC9" w14:textId="77777777" w:rsidR="006E62E4" w:rsidRDefault="006E62E4">
      <w:pPr>
        <w:pStyle w:val="BodyText"/>
        <w:rPr>
          <w:sz w:val="24"/>
        </w:rPr>
      </w:pPr>
    </w:p>
    <w:p w14:paraId="0152EBAF" w14:textId="77777777" w:rsidR="006E62E4" w:rsidRDefault="006E62E4">
      <w:pPr>
        <w:pStyle w:val="BodyText"/>
        <w:rPr>
          <w:sz w:val="24"/>
        </w:rPr>
      </w:pPr>
    </w:p>
    <w:p w14:paraId="65284CDF" w14:textId="77777777" w:rsidR="006E62E4" w:rsidRDefault="006E62E4">
      <w:pPr>
        <w:pStyle w:val="BodyText"/>
        <w:spacing w:before="6"/>
        <w:rPr>
          <w:sz w:val="21"/>
        </w:rPr>
      </w:pPr>
    </w:p>
    <w:p w14:paraId="5619FEF9" w14:textId="77777777" w:rsidR="006E62E4" w:rsidRDefault="003161AA">
      <w:pPr>
        <w:ind w:right="1590"/>
        <w:jc w:val="right"/>
        <w:rPr>
          <w:sz w:val="18"/>
        </w:rPr>
      </w:pPr>
      <w:r>
        <w:rPr>
          <w:w w:val="96"/>
          <w:sz w:val="18"/>
        </w:rPr>
        <w:t>1</w:t>
      </w:r>
    </w:p>
    <w:p w14:paraId="3E577458" w14:textId="77777777" w:rsidR="006E62E4" w:rsidRDefault="006E62E4">
      <w:pPr>
        <w:jc w:val="right"/>
        <w:rPr>
          <w:sz w:val="18"/>
        </w:rPr>
        <w:sectPr w:rsidR="006E62E4">
          <w:type w:val="continuous"/>
          <w:pgSz w:w="11900" w:h="16860"/>
          <w:pgMar w:top="540" w:right="380" w:bottom="280" w:left="440" w:header="720" w:footer="720" w:gutter="0"/>
          <w:cols w:space="720"/>
        </w:sectPr>
      </w:pPr>
    </w:p>
    <w:p w14:paraId="3C171E4C" w14:textId="77777777" w:rsidR="006E62E4" w:rsidRDefault="006E62E4">
      <w:pPr>
        <w:pStyle w:val="BodyText"/>
        <w:spacing w:before="5"/>
        <w:rPr>
          <w:sz w:val="9"/>
        </w:rPr>
      </w:pPr>
    </w:p>
    <w:p w14:paraId="5DF22AA4" w14:textId="77777777" w:rsidR="006E62E4" w:rsidRDefault="003161AA">
      <w:pPr>
        <w:pStyle w:val="Heading1"/>
        <w:spacing w:before="92"/>
      </w:pPr>
      <w:r>
        <w:rPr>
          <w:color w:val="FF0000"/>
        </w:rPr>
        <w:t>Directorate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overview</w:t>
      </w:r>
    </w:p>
    <w:p w14:paraId="2E5AB809" w14:textId="77777777" w:rsidR="006E62E4" w:rsidRDefault="003161AA">
      <w:pPr>
        <w:pStyle w:val="BodyText"/>
        <w:spacing w:before="212"/>
        <w:ind w:left="690"/>
      </w:pP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Assistant</w:t>
      </w:r>
      <w:r>
        <w:rPr>
          <w:spacing w:val="-3"/>
        </w:rPr>
        <w:t xml:space="preserve"> </w:t>
      </w:r>
      <w:r>
        <w:t>Shop</w:t>
      </w:r>
      <w:r>
        <w:rPr>
          <w:spacing w:val="-2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sits</w:t>
      </w:r>
      <w:r>
        <w:rPr>
          <w:spacing w:val="-1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Fundraising</w:t>
      </w:r>
      <w:r>
        <w:rPr>
          <w:spacing w:val="-2"/>
        </w:rPr>
        <w:t xml:space="preserve"> </w:t>
      </w:r>
      <w:r>
        <w:t>directorate.</w:t>
      </w:r>
    </w:p>
    <w:p w14:paraId="6952FEAB" w14:textId="77777777" w:rsidR="006E62E4" w:rsidRDefault="006E62E4">
      <w:pPr>
        <w:pStyle w:val="BodyText"/>
        <w:spacing w:before="2"/>
        <w:rPr>
          <w:sz w:val="30"/>
        </w:rPr>
      </w:pPr>
    </w:p>
    <w:p w14:paraId="3000D850" w14:textId="77777777" w:rsidR="006E62E4" w:rsidRDefault="003161AA">
      <w:pPr>
        <w:pStyle w:val="BodyText"/>
        <w:spacing w:line="285" w:lineRule="auto"/>
        <w:ind w:left="690" w:right="1418"/>
      </w:pPr>
      <w:r>
        <w:t>The Retail Department, which forms part of the Fundraising Division, operates around 330</w:t>
      </w:r>
      <w:r>
        <w:rPr>
          <w:spacing w:val="1"/>
        </w:rPr>
        <w:t xml:space="preserve"> </w:t>
      </w:r>
      <w:r>
        <w:t>Red Cross charity shops throughout the UK and has a complement of over 6,500 volunteers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700 paid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and a</w:t>
      </w:r>
      <w:r>
        <w:rPr>
          <w:spacing w:val="-5"/>
        </w:rPr>
        <w:t xml:space="preserve"> </w:t>
      </w:r>
      <w:r>
        <w:t>turnover</w:t>
      </w:r>
      <w:r>
        <w:rPr>
          <w:spacing w:val="1"/>
        </w:rPr>
        <w:t xml:space="preserve"> </w:t>
      </w:r>
      <w:r>
        <w:t>in excess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£28m</w:t>
      </w:r>
      <w:r>
        <w:rPr>
          <w:spacing w:val="1"/>
        </w:rPr>
        <w:t xml:space="preserve"> </w:t>
      </w:r>
      <w:r>
        <w:t>per annum.</w:t>
      </w:r>
    </w:p>
    <w:p w14:paraId="2B774802" w14:textId="77777777" w:rsidR="006E62E4" w:rsidRDefault="006E62E4">
      <w:pPr>
        <w:pStyle w:val="BodyText"/>
        <w:spacing w:before="5"/>
        <w:rPr>
          <w:sz w:val="33"/>
        </w:rPr>
      </w:pPr>
    </w:p>
    <w:p w14:paraId="1A12517E" w14:textId="77777777" w:rsidR="006E62E4" w:rsidRDefault="003161AA">
      <w:pPr>
        <w:pStyle w:val="Heading1"/>
      </w:pPr>
      <w:r>
        <w:rPr>
          <w:color w:val="FF0000"/>
        </w:rPr>
        <w:t>Purpose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of the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role</w:t>
      </w:r>
    </w:p>
    <w:p w14:paraId="4BCCFD4E" w14:textId="77777777" w:rsidR="006E62E4" w:rsidRDefault="003161AA">
      <w:pPr>
        <w:pStyle w:val="BodyText"/>
        <w:spacing w:before="215" w:line="285" w:lineRule="auto"/>
        <w:ind w:left="690" w:right="1296"/>
      </w:pP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assist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Shop</w:t>
      </w:r>
      <w:r>
        <w:rPr>
          <w:spacing w:val="-13"/>
        </w:rPr>
        <w:t xml:space="preserve"> </w:t>
      </w:r>
      <w:r>
        <w:rPr>
          <w:spacing w:val="-2"/>
        </w:rPr>
        <w:t>Manager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maximising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net</w:t>
      </w:r>
      <w:r>
        <w:rPr>
          <w:spacing w:val="-9"/>
        </w:rPr>
        <w:t xml:space="preserve"> </w:t>
      </w:r>
      <w:r>
        <w:rPr>
          <w:spacing w:val="-2"/>
        </w:rPr>
        <w:t>income</w:t>
      </w:r>
      <w:r>
        <w:rPr>
          <w:spacing w:val="-10"/>
        </w:rPr>
        <w:t xml:space="preserve"> </w:t>
      </w:r>
      <w:r>
        <w:rPr>
          <w:spacing w:val="-2"/>
        </w:rPr>
        <w:t>earned</w:t>
      </w:r>
      <w:r>
        <w:rPr>
          <w:spacing w:val="-14"/>
        </w:rPr>
        <w:t xml:space="preserve"> </w:t>
      </w:r>
      <w:r>
        <w:rPr>
          <w:spacing w:val="-2"/>
        </w:rPr>
        <w:t>from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Red</w:t>
      </w:r>
      <w:r>
        <w:rPr>
          <w:spacing w:val="-9"/>
        </w:rPr>
        <w:t xml:space="preserve"> </w:t>
      </w:r>
      <w:r>
        <w:rPr>
          <w:spacing w:val="-1"/>
        </w:rPr>
        <w:t>Cross</w:t>
      </w:r>
      <w:r>
        <w:rPr>
          <w:spacing w:val="-13"/>
        </w:rPr>
        <w:t xml:space="preserve"> </w:t>
      </w:r>
      <w:r>
        <w:rPr>
          <w:spacing w:val="-1"/>
        </w:rPr>
        <w:t>shop.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58"/>
        </w:rPr>
        <w:t xml:space="preserve"> </w:t>
      </w:r>
      <w:r>
        <w:rPr>
          <w:spacing w:val="-2"/>
        </w:rPr>
        <w:t xml:space="preserve">support the Shop Manager in the management of staff, </w:t>
      </w:r>
      <w:r>
        <w:rPr>
          <w:spacing w:val="-1"/>
        </w:rPr>
        <w:t>volunteers, stock, premises and</w:t>
      </w:r>
      <w:r>
        <w:t xml:space="preserve"> </w:t>
      </w:r>
      <w:r>
        <w:rPr>
          <w:spacing w:val="-2"/>
        </w:rPr>
        <w:t>administration. To deliver high standards of customer care and ensur</w:t>
      </w:r>
      <w:r>
        <w:rPr>
          <w:spacing w:val="-2"/>
        </w:rPr>
        <w:t xml:space="preserve">e that the image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 xml:space="preserve">reputation of the Red Cross is maintained. To assume responsibility for the </w:t>
      </w:r>
      <w:r>
        <w:rPr>
          <w:spacing w:val="-1"/>
        </w:rPr>
        <w:t>shop in the Shop</w:t>
      </w:r>
      <w:r>
        <w:t xml:space="preserve"> Manager’s</w:t>
      </w:r>
      <w:r>
        <w:rPr>
          <w:spacing w:val="-10"/>
        </w:rPr>
        <w:t xml:space="preserve"> </w:t>
      </w:r>
      <w:r>
        <w:t>absence.</w:t>
      </w:r>
    </w:p>
    <w:p w14:paraId="121E6B76" w14:textId="77777777" w:rsidR="006E62E4" w:rsidRDefault="006E62E4">
      <w:pPr>
        <w:pStyle w:val="BodyText"/>
        <w:rPr>
          <w:sz w:val="24"/>
        </w:rPr>
      </w:pPr>
    </w:p>
    <w:p w14:paraId="340D4457" w14:textId="77777777" w:rsidR="006E62E4" w:rsidRDefault="006E62E4">
      <w:pPr>
        <w:pStyle w:val="BodyText"/>
        <w:spacing w:before="7"/>
      </w:pPr>
    </w:p>
    <w:p w14:paraId="7C039977" w14:textId="77777777" w:rsidR="006E62E4" w:rsidRDefault="003161AA">
      <w:pPr>
        <w:pStyle w:val="Heading1"/>
      </w:pPr>
      <w:r>
        <w:rPr>
          <w:color w:val="FF0000"/>
        </w:rPr>
        <w:t>Main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responsibilities</w:t>
      </w:r>
    </w:p>
    <w:p w14:paraId="31235E98" w14:textId="77777777" w:rsidR="006E62E4" w:rsidRDefault="006E62E4">
      <w:pPr>
        <w:pStyle w:val="BodyText"/>
        <w:spacing w:before="4"/>
        <w:rPr>
          <w:sz w:val="39"/>
        </w:rPr>
      </w:pPr>
    </w:p>
    <w:p w14:paraId="34F0CA81" w14:textId="77777777" w:rsidR="006E62E4" w:rsidRDefault="003161AA">
      <w:pPr>
        <w:pStyle w:val="Heading2"/>
      </w:pPr>
      <w:r>
        <w:t>People</w:t>
      </w:r>
    </w:p>
    <w:p w14:paraId="1495962D" w14:textId="77777777" w:rsidR="006E62E4" w:rsidRDefault="003161AA">
      <w:pPr>
        <w:pStyle w:val="ListParagraph"/>
        <w:numPr>
          <w:ilvl w:val="0"/>
          <w:numId w:val="11"/>
        </w:numPr>
        <w:tabs>
          <w:tab w:val="left" w:pos="1031"/>
          <w:tab w:val="left" w:pos="1032"/>
        </w:tabs>
        <w:spacing w:before="107" w:line="285" w:lineRule="auto"/>
        <w:ind w:right="1911" w:hanging="344"/>
      </w:pPr>
      <w:r>
        <w:t>Working with the Shop Manager to induct, manage, train and develop paid staff and</w:t>
      </w:r>
      <w:r>
        <w:rPr>
          <w:spacing w:val="-59"/>
        </w:rPr>
        <w:t xml:space="preserve"> </w:t>
      </w:r>
      <w:r>
        <w:t>volunteers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nationally</w:t>
      </w:r>
      <w:r>
        <w:rPr>
          <w:spacing w:val="1"/>
        </w:rPr>
        <w:t xml:space="preserve"> </w:t>
      </w:r>
      <w:r>
        <w:t>agreed standards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procedures</w:t>
      </w:r>
    </w:p>
    <w:p w14:paraId="49AEF19F" w14:textId="77777777" w:rsidR="006E62E4" w:rsidRDefault="003161AA">
      <w:pPr>
        <w:pStyle w:val="ListParagraph"/>
        <w:numPr>
          <w:ilvl w:val="0"/>
          <w:numId w:val="11"/>
        </w:numPr>
        <w:tabs>
          <w:tab w:val="left" w:pos="1031"/>
          <w:tab w:val="left" w:pos="1032"/>
        </w:tabs>
        <w:spacing w:line="285" w:lineRule="auto"/>
        <w:ind w:right="1467" w:hanging="344"/>
      </w:pPr>
      <w:r>
        <w:t>To uphold the reputation of the Red Cross by maintaining high personal standards and</w:t>
      </w:r>
      <w:r>
        <w:rPr>
          <w:spacing w:val="1"/>
        </w:rPr>
        <w:t xml:space="preserve"> </w:t>
      </w:r>
      <w:r>
        <w:rPr>
          <w:spacing w:val="-1"/>
        </w:rPr>
        <w:t xml:space="preserve">projecting a warm, appreciative </w:t>
      </w:r>
      <w:r>
        <w:t>and welcoming attitude towards customers, donors, staff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volunteers</w:t>
      </w:r>
    </w:p>
    <w:p w14:paraId="57784038" w14:textId="77777777" w:rsidR="006E62E4" w:rsidRDefault="003161AA">
      <w:pPr>
        <w:pStyle w:val="ListParagraph"/>
        <w:numPr>
          <w:ilvl w:val="0"/>
          <w:numId w:val="11"/>
        </w:numPr>
        <w:tabs>
          <w:tab w:val="left" w:pos="1031"/>
          <w:tab w:val="left" w:pos="1032"/>
        </w:tabs>
        <w:spacing w:before="98" w:line="244" w:lineRule="auto"/>
        <w:ind w:right="1229" w:hanging="344"/>
      </w:pPr>
      <w:r>
        <w:t>To effectively communicate with shop staff and volunteers and other Red Cross personnel,</w:t>
      </w:r>
      <w:r>
        <w:rPr>
          <w:spacing w:val="-60"/>
        </w:rPr>
        <w:t xml:space="preserve"> </w:t>
      </w:r>
      <w:r>
        <w:t>cascading</w:t>
      </w:r>
      <w:r>
        <w:rPr>
          <w:spacing w:val="-1"/>
        </w:rPr>
        <w:t xml:space="preserve"> </w:t>
      </w:r>
      <w:r>
        <w:t>information as</w:t>
      </w:r>
      <w:r>
        <w:rPr>
          <w:spacing w:val="-3"/>
        </w:rPr>
        <w:t xml:space="preserve"> </w:t>
      </w:r>
      <w:r>
        <w:t>relevant</w:t>
      </w:r>
    </w:p>
    <w:p w14:paraId="3B448DEB" w14:textId="77777777" w:rsidR="006E62E4" w:rsidRDefault="003161AA">
      <w:pPr>
        <w:pStyle w:val="ListParagraph"/>
        <w:numPr>
          <w:ilvl w:val="0"/>
          <w:numId w:val="11"/>
        </w:numPr>
        <w:tabs>
          <w:tab w:val="left" w:pos="1031"/>
          <w:tab w:val="left" w:pos="1032"/>
        </w:tabs>
        <w:spacing w:before="146"/>
        <w:ind w:left="1031"/>
      </w:pPr>
      <w:r>
        <w:t>To</w:t>
      </w:r>
      <w:r>
        <w:rPr>
          <w:spacing w:val="-2"/>
        </w:rPr>
        <w:t xml:space="preserve"> </w:t>
      </w:r>
      <w:r>
        <w:t>deliver high</w:t>
      </w:r>
      <w:r>
        <w:rPr>
          <w:spacing w:val="-1"/>
        </w:rPr>
        <w:t xml:space="preserve"> </w:t>
      </w:r>
      <w:r>
        <w:t>standards of</w:t>
      </w:r>
      <w:r>
        <w:rPr>
          <w:spacing w:val="-2"/>
        </w:rPr>
        <w:t xml:space="preserve"> </w:t>
      </w:r>
      <w:r>
        <w:t>customer</w:t>
      </w:r>
      <w:r>
        <w:rPr>
          <w:spacing w:val="2"/>
        </w:rPr>
        <w:t xml:space="preserve"> </w:t>
      </w:r>
      <w:r>
        <w:t>care</w:t>
      </w:r>
    </w:p>
    <w:p w14:paraId="50054796" w14:textId="77777777" w:rsidR="006E62E4" w:rsidRDefault="003161AA">
      <w:pPr>
        <w:pStyle w:val="ListParagraph"/>
        <w:numPr>
          <w:ilvl w:val="0"/>
          <w:numId w:val="11"/>
        </w:numPr>
        <w:tabs>
          <w:tab w:val="left" w:pos="1031"/>
          <w:tab w:val="left" w:pos="1032"/>
        </w:tabs>
        <w:spacing w:before="181" w:line="288" w:lineRule="auto"/>
        <w:ind w:right="1395" w:hanging="344"/>
      </w:pPr>
      <w:r>
        <w:rPr>
          <w:spacing w:val="-1"/>
        </w:rPr>
        <w:t>To</w:t>
      </w:r>
      <w:r>
        <w:t xml:space="preserve"> promote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shop</w:t>
      </w:r>
      <w:r>
        <w:rPr>
          <w:spacing w:val="-2"/>
        </w:rPr>
        <w:t xml:space="preserve"> </w:t>
      </w:r>
      <w:r>
        <w:t>in the community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respond to</w:t>
      </w:r>
      <w:r>
        <w:rPr>
          <w:spacing w:val="-2"/>
        </w:rPr>
        <w:t xml:space="preserve"> </w:t>
      </w:r>
      <w:r>
        <w:t>local queries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services</w:t>
      </w:r>
      <w:r>
        <w:rPr>
          <w:spacing w:val="-21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British Red</w:t>
      </w:r>
      <w:r>
        <w:rPr>
          <w:spacing w:val="-2"/>
        </w:rPr>
        <w:t xml:space="preserve"> </w:t>
      </w:r>
      <w:r>
        <w:t>Cross</w:t>
      </w:r>
    </w:p>
    <w:p w14:paraId="75982FD0" w14:textId="77777777" w:rsidR="006E62E4" w:rsidRDefault="006E62E4">
      <w:pPr>
        <w:pStyle w:val="BodyText"/>
        <w:spacing w:before="5"/>
        <w:rPr>
          <w:sz w:val="20"/>
        </w:rPr>
      </w:pPr>
    </w:p>
    <w:p w14:paraId="6A6F3519" w14:textId="77777777" w:rsidR="006E62E4" w:rsidRDefault="003161AA">
      <w:pPr>
        <w:pStyle w:val="Heading2"/>
        <w:spacing w:before="1"/>
      </w:pPr>
      <w:r>
        <w:t>Performance</w:t>
      </w:r>
    </w:p>
    <w:p w14:paraId="4754E7B5" w14:textId="77777777" w:rsidR="006E62E4" w:rsidRDefault="003161AA">
      <w:pPr>
        <w:pStyle w:val="ListParagraph"/>
        <w:numPr>
          <w:ilvl w:val="0"/>
          <w:numId w:val="11"/>
        </w:numPr>
        <w:tabs>
          <w:tab w:val="left" w:pos="1031"/>
          <w:tab w:val="left" w:pos="1032"/>
        </w:tabs>
        <w:spacing w:before="66" w:line="247" w:lineRule="auto"/>
        <w:ind w:right="1472" w:hanging="344"/>
      </w:pPr>
      <w:r>
        <w:rPr>
          <w:spacing w:val="-1"/>
        </w:rPr>
        <w:t>Working</w:t>
      </w:r>
      <w:r>
        <w:t xml:space="preserve"> 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Shop</w:t>
      </w:r>
      <w:r>
        <w:rPr>
          <w:spacing w:val="-2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shop on a</w:t>
      </w:r>
      <w:r>
        <w:rPr>
          <w:spacing w:val="-2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to day</w:t>
      </w:r>
      <w:r>
        <w:rPr>
          <w:spacing w:val="1"/>
        </w:rPr>
        <w:t xml:space="preserve"> </w:t>
      </w:r>
      <w:r>
        <w:t>basis,</w:t>
      </w:r>
      <w:r>
        <w:rPr>
          <w:spacing w:val="-1"/>
        </w:rPr>
        <w:t xml:space="preserve"> </w:t>
      </w:r>
      <w:r>
        <w:t>ensuring</w:t>
      </w:r>
      <w:r>
        <w:rPr>
          <w:spacing w:val="-23"/>
        </w:rPr>
        <w:t xml:space="preserve"> </w:t>
      </w:r>
      <w:r>
        <w:t>set</w:t>
      </w:r>
      <w:r>
        <w:rPr>
          <w:spacing w:val="-58"/>
        </w:rPr>
        <w:t xml:space="preserve"> </w:t>
      </w:r>
      <w:r>
        <w:t>targets,</w:t>
      </w:r>
      <w:r>
        <w:rPr>
          <w:spacing w:val="-2"/>
        </w:rPr>
        <w:t xml:space="preserve"> </w:t>
      </w:r>
      <w:r>
        <w:t>budgets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profit</w:t>
      </w:r>
      <w:r>
        <w:rPr>
          <w:spacing w:val="2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met</w:t>
      </w:r>
    </w:p>
    <w:p w14:paraId="1F49EC9D" w14:textId="77777777" w:rsidR="006E62E4" w:rsidRDefault="003161AA">
      <w:pPr>
        <w:pStyle w:val="ListParagraph"/>
        <w:numPr>
          <w:ilvl w:val="0"/>
          <w:numId w:val="11"/>
        </w:numPr>
        <w:tabs>
          <w:tab w:val="left" w:pos="1031"/>
          <w:tab w:val="left" w:pos="1032"/>
        </w:tabs>
        <w:spacing w:before="137" w:line="247" w:lineRule="auto"/>
        <w:ind w:right="1589" w:hanging="344"/>
      </w:pPr>
      <w:r>
        <w:t>In conjunction with the Shop Manager to grow average weekly sales and shop average</w:t>
      </w:r>
      <w:r>
        <w:rPr>
          <w:spacing w:val="-59"/>
        </w:rPr>
        <w:t xml:space="preserve"> </w:t>
      </w:r>
      <w:r>
        <w:t>weekly</w:t>
      </w:r>
      <w:r>
        <w:rPr>
          <w:spacing w:val="-3"/>
        </w:rPr>
        <w:t xml:space="preserve"> </w:t>
      </w:r>
      <w:r>
        <w:t>profit</w:t>
      </w:r>
    </w:p>
    <w:p w14:paraId="7206FF0D" w14:textId="77777777" w:rsidR="006E62E4" w:rsidRDefault="003161AA">
      <w:pPr>
        <w:pStyle w:val="ListParagraph"/>
        <w:numPr>
          <w:ilvl w:val="0"/>
          <w:numId w:val="11"/>
        </w:numPr>
        <w:tabs>
          <w:tab w:val="left" w:pos="1031"/>
          <w:tab w:val="left" w:pos="1032"/>
        </w:tabs>
        <w:spacing w:before="136" w:line="249" w:lineRule="auto"/>
        <w:ind w:right="1407" w:hanging="344"/>
      </w:pPr>
      <w:r>
        <w:t>To effectively</w:t>
      </w:r>
      <w:r>
        <w:rPr>
          <w:spacing w:val="-2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the shop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Shop</w:t>
      </w:r>
      <w:r>
        <w:rPr>
          <w:spacing w:val="-2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 provide</w:t>
      </w:r>
      <w:r>
        <w:rPr>
          <w:spacing w:val="-23"/>
        </w:rPr>
        <w:t xml:space="preserve"> </w:t>
      </w:r>
      <w:r>
        <w:t>relief</w:t>
      </w:r>
      <w:r>
        <w:rPr>
          <w:spacing w:val="-58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to other</w:t>
      </w:r>
      <w:r>
        <w:rPr>
          <w:spacing w:val="-1"/>
        </w:rPr>
        <w:t xml:space="preserve"> </w:t>
      </w:r>
      <w:r>
        <w:t>shops</w:t>
      </w:r>
      <w:r>
        <w:rPr>
          <w:spacing w:val="-2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required</w:t>
      </w:r>
    </w:p>
    <w:p w14:paraId="11738286" w14:textId="77777777" w:rsidR="006E62E4" w:rsidRDefault="006E62E4">
      <w:pPr>
        <w:pStyle w:val="BodyText"/>
        <w:rPr>
          <w:sz w:val="24"/>
        </w:rPr>
      </w:pPr>
    </w:p>
    <w:p w14:paraId="1762F845" w14:textId="77777777" w:rsidR="006E62E4" w:rsidRDefault="003161AA">
      <w:pPr>
        <w:pStyle w:val="Heading2"/>
      </w:pPr>
      <w:r>
        <w:t>Product</w:t>
      </w:r>
    </w:p>
    <w:p w14:paraId="4ADB1B46" w14:textId="77777777" w:rsidR="006E62E4" w:rsidRDefault="003161AA">
      <w:pPr>
        <w:pStyle w:val="ListParagraph"/>
        <w:numPr>
          <w:ilvl w:val="0"/>
          <w:numId w:val="11"/>
        </w:numPr>
        <w:tabs>
          <w:tab w:val="left" w:pos="1031"/>
          <w:tab w:val="left" w:pos="1032"/>
        </w:tabs>
        <w:spacing w:before="68"/>
        <w:ind w:left="1031"/>
      </w:pP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 generation</w:t>
      </w:r>
      <w:r>
        <w:rPr>
          <w:spacing w:val="-1"/>
        </w:rPr>
        <w:t xml:space="preserve"> </w:t>
      </w:r>
      <w:r>
        <w:t>of stock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shop</w:t>
      </w:r>
    </w:p>
    <w:p w14:paraId="52B22CB6" w14:textId="77777777" w:rsidR="006E62E4" w:rsidRDefault="006E62E4">
      <w:pPr>
        <w:sectPr w:rsidR="006E62E4">
          <w:footerReference w:type="default" r:id="rId10"/>
          <w:pgSz w:w="11900" w:h="16860"/>
          <w:pgMar w:top="1600" w:right="380" w:bottom="760" w:left="440" w:header="0" w:footer="575" w:gutter="0"/>
          <w:cols w:space="720"/>
        </w:sectPr>
      </w:pPr>
    </w:p>
    <w:p w14:paraId="186A2B9E" w14:textId="77777777" w:rsidR="006E62E4" w:rsidRDefault="006E62E4">
      <w:pPr>
        <w:pStyle w:val="BodyText"/>
        <w:spacing w:before="3"/>
        <w:rPr>
          <w:sz w:val="10"/>
        </w:rPr>
      </w:pPr>
    </w:p>
    <w:p w14:paraId="3C181CA6" w14:textId="77777777" w:rsidR="006E62E4" w:rsidRDefault="003161AA">
      <w:pPr>
        <w:pStyle w:val="ListParagraph"/>
        <w:numPr>
          <w:ilvl w:val="0"/>
          <w:numId w:val="11"/>
        </w:numPr>
        <w:tabs>
          <w:tab w:val="left" w:pos="1035"/>
        </w:tabs>
        <w:spacing w:before="93" w:line="247" w:lineRule="auto"/>
        <w:ind w:right="1567" w:hanging="344"/>
        <w:jc w:val="both"/>
      </w:pPr>
      <w:r>
        <w:t>Working with Shop Manager to effectively manage donated stock and bought in goods,</w:t>
      </w:r>
      <w:r>
        <w:rPr>
          <w:spacing w:val="-59"/>
        </w:rPr>
        <w:t xml:space="preserve"> </w:t>
      </w:r>
      <w:r>
        <w:t>ensuring that necessary standards relating to quality, quantity, stock rotation, and stock</w:t>
      </w:r>
      <w:r>
        <w:rPr>
          <w:spacing w:val="-59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maintained</w:t>
      </w:r>
    </w:p>
    <w:p w14:paraId="040FD464" w14:textId="77777777" w:rsidR="006E62E4" w:rsidRDefault="003161AA">
      <w:pPr>
        <w:pStyle w:val="ListParagraph"/>
        <w:numPr>
          <w:ilvl w:val="0"/>
          <w:numId w:val="11"/>
        </w:numPr>
        <w:tabs>
          <w:tab w:val="left" w:pos="1031"/>
          <w:tab w:val="left" w:pos="1032"/>
        </w:tabs>
        <w:spacing w:before="140"/>
        <w:ind w:left="1031"/>
      </w:pPr>
      <w:r>
        <w:t>To</w:t>
      </w:r>
      <w:r>
        <w:rPr>
          <w:spacing w:val="-1"/>
        </w:rPr>
        <w:t xml:space="preserve"> </w:t>
      </w:r>
      <w:r>
        <w:t>appropriately price</w:t>
      </w:r>
      <w:r>
        <w:rPr>
          <w:spacing w:val="-1"/>
        </w:rPr>
        <w:t xml:space="preserve"> </w:t>
      </w:r>
      <w:r>
        <w:t>goods in</w:t>
      </w:r>
      <w:r>
        <w:rPr>
          <w:spacing w:val="-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shop</w:t>
      </w:r>
    </w:p>
    <w:p w14:paraId="6E53A9C3" w14:textId="77777777" w:rsidR="006E62E4" w:rsidRDefault="003161AA">
      <w:pPr>
        <w:pStyle w:val="ListParagraph"/>
        <w:numPr>
          <w:ilvl w:val="0"/>
          <w:numId w:val="11"/>
        </w:numPr>
        <w:tabs>
          <w:tab w:val="left" w:pos="1031"/>
          <w:tab w:val="left" w:pos="1032"/>
        </w:tabs>
        <w:spacing w:before="186" w:line="285" w:lineRule="auto"/>
        <w:ind w:right="1982" w:hanging="344"/>
      </w:pPr>
      <w:r>
        <w:t>To ensure a high standard of housekeeping, display, merchandising and shop floor</w:t>
      </w:r>
      <w:r>
        <w:rPr>
          <w:spacing w:val="-59"/>
        </w:rPr>
        <w:t xml:space="preserve"> </w:t>
      </w:r>
      <w:r>
        <w:rPr>
          <w:spacing w:val="-1"/>
        </w:rPr>
        <w:t>management,</w:t>
      </w:r>
      <w:r>
        <w:rPr>
          <w:spacing w:val="-2"/>
        </w:rPr>
        <w:t xml:space="preserve"> </w:t>
      </w:r>
      <w:r>
        <w:t>adhering</w:t>
      </w:r>
      <w:r>
        <w:rPr>
          <w:spacing w:val="-2"/>
        </w:rPr>
        <w:t xml:space="preserve"> </w:t>
      </w:r>
      <w:r>
        <w:t>with health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and national</w:t>
      </w:r>
      <w:r>
        <w:rPr>
          <w:spacing w:val="-15"/>
        </w:rPr>
        <w:t xml:space="preserve"> </w:t>
      </w:r>
      <w:r>
        <w:t>standards</w:t>
      </w:r>
    </w:p>
    <w:p w14:paraId="1AA488D7" w14:textId="77777777" w:rsidR="006E62E4" w:rsidRDefault="003161AA">
      <w:pPr>
        <w:pStyle w:val="ListParagraph"/>
        <w:numPr>
          <w:ilvl w:val="0"/>
          <w:numId w:val="11"/>
        </w:numPr>
        <w:tabs>
          <w:tab w:val="left" w:pos="1031"/>
          <w:tab w:val="left" w:pos="1032"/>
        </w:tabs>
        <w:spacing w:before="94" w:line="244" w:lineRule="auto"/>
        <w:ind w:right="1373" w:hanging="344"/>
      </w:pPr>
      <w:r>
        <w:t>To</w:t>
      </w:r>
      <w:r>
        <w:rPr>
          <w:spacing w:val="-9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awareness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organisation’s</w:t>
      </w:r>
      <w:r>
        <w:rPr>
          <w:spacing w:val="-4"/>
        </w:rPr>
        <w:t xml:space="preserve"> </w:t>
      </w:r>
      <w:r>
        <w:t>priorities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promoting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work</w:t>
      </w:r>
      <w:r>
        <w:rPr>
          <w:spacing w:val="-5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Red</w:t>
      </w:r>
      <w:r>
        <w:rPr>
          <w:spacing w:val="-2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volunteers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general</w:t>
      </w:r>
      <w:r>
        <w:rPr>
          <w:spacing w:val="-13"/>
        </w:rPr>
        <w:t xml:space="preserve"> </w:t>
      </w:r>
      <w:r>
        <w:t>public.</w:t>
      </w:r>
    </w:p>
    <w:p w14:paraId="35226245" w14:textId="77777777" w:rsidR="006E62E4" w:rsidRDefault="006E62E4">
      <w:pPr>
        <w:pStyle w:val="BodyText"/>
        <w:spacing w:before="10"/>
        <w:rPr>
          <w:sz w:val="24"/>
        </w:rPr>
      </w:pPr>
    </w:p>
    <w:p w14:paraId="0320B375" w14:textId="77777777" w:rsidR="006E62E4" w:rsidRDefault="003161AA">
      <w:pPr>
        <w:pStyle w:val="Heading2"/>
      </w:pPr>
      <w:r>
        <w:t>Property</w:t>
      </w:r>
    </w:p>
    <w:p w14:paraId="1891406F" w14:textId="77777777" w:rsidR="006E62E4" w:rsidRDefault="003161AA">
      <w:pPr>
        <w:pStyle w:val="ListParagraph"/>
        <w:numPr>
          <w:ilvl w:val="0"/>
          <w:numId w:val="11"/>
        </w:numPr>
        <w:tabs>
          <w:tab w:val="left" w:pos="1031"/>
          <w:tab w:val="left" w:pos="1032"/>
        </w:tabs>
        <w:spacing w:before="108" w:line="285" w:lineRule="auto"/>
        <w:ind w:right="1557" w:hanging="344"/>
      </w:pPr>
      <w:r>
        <w:t>In the absence of the Shop Manager report all issues regarding the building, health and</w:t>
      </w:r>
      <w:r>
        <w:rPr>
          <w:spacing w:val="-59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shop equipment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t>timely</w:t>
      </w:r>
      <w:r>
        <w:rPr>
          <w:spacing w:val="-11"/>
        </w:rPr>
        <w:t xml:space="preserve"> </w:t>
      </w:r>
      <w:r>
        <w:t>fashion</w:t>
      </w:r>
    </w:p>
    <w:p w14:paraId="1761AD42" w14:textId="77777777" w:rsidR="006E62E4" w:rsidRDefault="006E62E4">
      <w:pPr>
        <w:pStyle w:val="BodyText"/>
        <w:spacing w:before="7"/>
        <w:rPr>
          <w:sz w:val="20"/>
        </w:rPr>
      </w:pPr>
    </w:p>
    <w:p w14:paraId="194079AC" w14:textId="77777777" w:rsidR="006E62E4" w:rsidRDefault="003161AA">
      <w:pPr>
        <w:pStyle w:val="Heading2"/>
      </w:pPr>
      <w:r>
        <w:t>Procedures</w:t>
      </w:r>
    </w:p>
    <w:p w14:paraId="598873E7" w14:textId="77777777" w:rsidR="006E62E4" w:rsidRDefault="003161AA">
      <w:pPr>
        <w:pStyle w:val="ListParagraph"/>
        <w:numPr>
          <w:ilvl w:val="0"/>
          <w:numId w:val="11"/>
        </w:numPr>
        <w:tabs>
          <w:tab w:val="left" w:pos="1031"/>
          <w:tab w:val="left" w:pos="1032"/>
        </w:tabs>
        <w:spacing w:before="67" w:line="244" w:lineRule="auto"/>
        <w:ind w:right="1383" w:hanging="344"/>
      </w:pPr>
      <w:r>
        <w:t>To comply with national instructions, policies, procedures, guidelines and legislation at all</w:t>
      </w:r>
      <w:r>
        <w:rPr>
          <w:spacing w:val="-59"/>
        </w:rPr>
        <w:t xml:space="preserve"> </w:t>
      </w:r>
      <w:r>
        <w:t>times</w:t>
      </w:r>
    </w:p>
    <w:p w14:paraId="62D35C80" w14:textId="77777777" w:rsidR="006E62E4" w:rsidRDefault="003161AA">
      <w:pPr>
        <w:pStyle w:val="ListParagraph"/>
        <w:numPr>
          <w:ilvl w:val="0"/>
          <w:numId w:val="11"/>
        </w:numPr>
        <w:tabs>
          <w:tab w:val="left" w:pos="1031"/>
          <w:tab w:val="left" w:pos="1032"/>
        </w:tabs>
        <w:spacing w:before="144"/>
        <w:ind w:left="1031"/>
      </w:pP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safe and</w:t>
      </w:r>
      <w:r>
        <w:rPr>
          <w:spacing w:val="-2"/>
        </w:rPr>
        <w:t xml:space="preserve"> </w:t>
      </w:r>
      <w:r>
        <w:t>secure</w:t>
      </w:r>
      <w:r>
        <w:rPr>
          <w:spacing w:val="-1"/>
        </w:rPr>
        <w:t xml:space="preserve"> </w:t>
      </w:r>
      <w:r>
        <w:t>handling of</w:t>
      </w:r>
      <w:r>
        <w:rPr>
          <w:spacing w:val="-1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and stock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times</w:t>
      </w:r>
    </w:p>
    <w:p w14:paraId="619096CE" w14:textId="77777777" w:rsidR="006E62E4" w:rsidRDefault="003161AA">
      <w:pPr>
        <w:pStyle w:val="ListParagraph"/>
        <w:numPr>
          <w:ilvl w:val="0"/>
          <w:numId w:val="11"/>
        </w:numPr>
        <w:tabs>
          <w:tab w:val="left" w:pos="1031"/>
          <w:tab w:val="left" w:pos="1032"/>
        </w:tabs>
        <w:spacing w:before="145" w:line="244" w:lineRule="auto"/>
        <w:ind w:right="1790" w:hanging="344"/>
      </w:pPr>
      <w:r>
        <w:t>To attend meetings and training courses/events when required by the Shop Manager</w:t>
      </w:r>
      <w:r>
        <w:rPr>
          <w:spacing w:val="-59"/>
        </w:rPr>
        <w:t xml:space="preserve"> </w:t>
      </w:r>
      <w:r>
        <w:t>and/</w:t>
      </w:r>
      <w:r>
        <w:t>or</w:t>
      </w:r>
      <w:r>
        <w:rPr>
          <w:spacing w:val="-2"/>
        </w:rPr>
        <w:t xml:space="preserve"> </w:t>
      </w:r>
      <w:r>
        <w:t>Area Retail</w:t>
      </w:r>
      <w:r>
        <w:rPr>
          <w:spacing w:val="-2"/>
        </w:rPr>
        <w:t xml:space="preserve"> </w:t>
      </w:r>
      <w:r>
        <w:t>Manager</w:t>
      </w:r>
    </w:p>
    <w:p w14:paraId="02F643CB" w14:textId="77777777" w:rsidR="006E62E4" w:rsidRDefault="003161AA">
      <w:pPr>
        <w:pStyle w:val="ListParagraph"/>
        <w:numPr>
          <w:ilvl w:val="0"/>
          <w:numId w:val="11"/>
        </w:numPr>
        <w:tabs>
          <w:tab w:val="left" w:pos="1031"/>
          <w:tab w:val="left" w:pos="1032"/>
        </w:tabs>
        <w:spacing w:before="182" w:line="285" w:lineRule="auto"/>
        <w:ind w:right="1885" w:hanging="344"/>
      </w:pPr>
      <w:r>
        <w:t>In the absence of the Shop Manager to accurately manage all shop till (EPoS) sales</w:t>
      </w:r>
      <w:r>
        <w:rPr>
          <w:spacing w:val="-59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Retail</w:t>
      </w:r>
      <w:r>
        <w:rPr>
          <w:spacing w:val="-14"/>
        </w:rPr>
        <w:t xml:space="preserve"> </w:t>
      </w:r>
      <w:r>
        <w:t>Manager</w:t>
      </w:r>
    </w:p>
    <w:p w14:paraId="3C9365E3" w14:textId="77777777" w:rsidR="006E62E4" w:rsidRDefault="003161AA">
      <w:pPr>
        <w:pStyle w:val="ListParagraph"/>
        <w:numPr>
          <w:ilvl w:val="0"/>
          <w:numId w:val="11"/>
        </w:numPr>
        <w:tabs>
          <w:tab w:val="left" w:pos="1031"/>
          <w:tab w:val="left" w:pos="1032"/>
        </w:tabs>
        <w:spacing w:before="140" w:line="285" w:lineRule="auto"/>
        <w:ind w:right="1608" w:hanging="344"/>
      </w:pPr>
      <w:r>
        <w:t>To keep the Retail Field Manager informed of any difficulties that arise during the Shop</w:t>
      </w:r>
      <w:r>
        <w:rPr>
          <w:spacing w:val="-60"/>
        </w:rPr>
        <w:t xml:space="preserve"> </w:t>
      </w:r>
      <w:r>
        <w:t>Manager’s</w:t>
      </w:r>
      <w:r>
        <w:rPr>
          <w:spacing w:val="-3"/>
        </w:rPr>
        <w:t xml:space="preserve"> </w:t>
      </w:r>
      <w:r>
        <w:t>absence.</w:t>
      </w:r>
    </w:p>
    <w:p w14:paraId="7DB89692" w14:textId="77777777" w:rsidR="006E62E4" w:rsidRDefault="003161AA">
      <w:pPr>
        <w:pStyle w:val="ListParagraph"/>
        <w:numPr>
          <w:ilvl w:val="0"/>
          <w:numId w:val="11"/>
        </w:numPr>
        <w:tabs>
          <w:tab w:val="left" w:pos="1031"/>
          <w:tab w:val="left" w:pos="1032"/>
        </w:tabs>
        <w:spacing w:line="285" w:lineRule="auto"/>
        <w:ind w:right="1705" w:hanging="344"/>
      </w:pP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aware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work,</w:t>
      </w:r>
      <w:r>
        <w:rPr>
          <w:spacing w:val="-1"/>
        </w:rPr>
        <w:t xml:space="preserve"> </w:t>
      </w:r>
      <w:r>
        <w:t>aims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British Red</w:t>
      </w:r>
      <w:r>
        <w:rPr>
          <w:spacing w:val="-2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t>at</w:t>
      </w:r>
      <w:r>
        <w:rPr>
          <w:spacing w:val="-24"/>
        </w:rPr>
        <w:t xml:space="preserve"> </w:t>
      </w:r>
      <w:r>
        <w:t>international,</w:t>
      </w:r>
      <w:r>
        <w:rPr>
          <w:spacing w:val="-58"/>
        </w:rPr>
        <w:t xml:space="preserve"> </w:t>
      </w:r>
      <w:r>
        <w:t>national,</w:t>
      </w:r>
      <w:r>
        <w:rPr>
          <w:spacing w:val="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level</w:t>
      </w:r>
    </w:p>
    <w:p w14:paraId="2D755F78" w14:textId="77777777" w:rsidR="006E62E4" w:rsidRDefault="006E62E4">
      <w:pPr>
        <w:spacing w:line="285" w:lineRule="auto"/>
        <w:sectPr w:rsidR="006E62E4">
          <w:pgSz w:w="11900" w:h="16860"/>
          <w:pgMar w:top="1600" w:right="380" w:bottom="760" w:left="440" w:header="0" w:footer="575" w:gutter="0"/>
          <w:cols w:space="720"/>
        </w:sectPr>
      </w:pPr>
    </w:p>
    <w:p w14:paraId="0ADC3EF6" w14:textId="77777777" w:rsidR="006E62E4" w:rsidRDefault="006E62E4">
      <w:pPr>
        <w:pStyle w:val="BodyText"/>
        <w:spacing w:before="5"/>
        <w:rPr>
          <w:sz w:val="9"/>
        </w:rPr>
      </w:pPr>
    </w:p>
    <w:p w14:paraId="3E6817F8" w14:textId="77777777" w:rsidR="006E62E4" w:rsidRDefault="003161AA">
      <w:pPr>
        <w:pStyle w:val="Heading1"/>
        <w:spacing w:before="92"/>
      </w:pPr>
      <w:r>
        <w:rPr>
          <w:color w:val="FF0000"/>
        </w:rPr>
        <w:t>Criminal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</w:t>
      </w:r>
      <w:r>
        <w:rPr>
          <w:color w:val="FF0000"/>
        </w:rPr>
        <w:t>ecords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Check</w:t>
      </w:r>
    </w:p>
    <w:p w14:paraId="3A6C4C34" w14:textId="77777777" w:rsidR="006E62E4" w:rsidRDefault="006E62E4">
      <w:pPr>
        <w:pStyle w:val="BodyText"/>
        <w:spacing w:before="8"/>
        <w:rPr>
          <w:sz w:val="24"/>
        </w:rPr>
      </w:pPr>
    </w:p>
    <w:p w14:paraId="67B428D3" w14:textId="77777777" w:rsidR="006E62E4" w:rsidRDefault="003161AA">
      <w:pPr>
        <w:ind w:left="690"/>
        <w:rPr>
          <w:b/>
        </w:rPr>
      </w:pPr>
      <w:r>
        <w:rPr>
          <w:b/>
        </w:rPr>
        <w:t>Type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criminal</w:t>
      </w:r>
      <w:r>
        <w:rPr>
          <w:b/>
          <w:spacing w:val="-1"/>
        </w:rPr>
        <w:t xml:space="preserve"> </w:t>
      </w:r>
      <w:r>
        <w:rPr>
          <w:b/>
        </w:rPr>
        <w:t>record</w:t>
      </w:r>
      <w:r>
        <w:rPr>
          <w:b/>
          <w:spacing w:val="-2"/>
        </w:rPr>
        <w:t xml:space="preserve"> </w:t>
      </w:r>
      <w:r>
        <w:rPr>
          <w:b/>
        </w:rPr>
        <w:t>checks required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this role</w:t>
      </w:r>
    </w:p>
    <w:p w14:paraId="058F20DD" w14:textId="77777777" w:rsidR="006E62E4" w:rsidRDefault="006E62E4">
      <w:pPr>
        <w:pStyle w:val="BodyText"/>
        <w:spacing w:before="5"/>
        <w:rPr>
          <w:b/>
          <w:sz w:val="21"/>
        </w:rPr>
      </w:pPr>
    </w:p>
    <w:tbl>
      <w:tblPr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6"/>
      </w:tblGrid>
      <w:tr w:rsidR="006E62E4" w14:paraId="314DA692" w14:textId="77777777">
        <w:trPr>
          <w:trHeight w:val="297"/>
        </w:trPr>
        <w:tc>
          <w:tcPr>
            <w:tcW w:w="9326" w:type="dxa"/>
          </w:tcPr>
          <w:p w14:paraId="5EEC7B93" w14:textId="77777777" w:rsidR="006E62E4" w:rsidRDefault="003161AA">
            <w:pPr>
              <w:pStyle w:val="TableParagraph"/>
              <w:spacing w:before="28" w:line="249" w:lineRule="exact"/>
              <w:ind w:left="112"/>
            </w:pPr>
            <w:r>
              <w:rPr>
                <w:color w:val="FF0000"/>
              </w:rPr>
              <w:t>England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and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Wales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-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Disclosure and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Baring Service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Check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(DBS)</w:t>
            </w:r>
          </w:p>
        </w:tc>
      </w:tr>
      <w:tr w:rsidR="006E62E4" w14:paraId="0171D6FA" w14:textId="77777777">
        <w:trPr>
          <w:trHeight w:val="304"/>
        </w:trPr>
        <w:tc>
          <w:tcPr>
            <w:tcW w:w="9326" w:type="dxa"/>
          </w:tcPr>
          <w:p w14:paraId="0AFC05A9" w14:textId="77777777" w:rsidR="006E62E4" w:rsidRDefault="003161AA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4"/>
              </w:tabs>
              <w:spacing w:before="7"/>
              <w:ind w:hanging="361"/>
            </w:pPr>
            <w:r>
              <w:t>None</w:t>
            </w:r>
          </w:p>
        </w:tc>
      </w:tr>
      <w:tr w:rsidR="006E62E4" w14:paraId="43AAB747" w14:textId="77777777">
        <w:trPr>
          <w:trHeight w:val="297"/>
        </w:trPr>
        <w:tc>
          <w:tcPr>
            <w:tcW w:w="9326" w:type="dxa"/>
          </w:tcPr>
          <w:p w14:paraId="0750D93D" w14:textId="77777777" w:rsidR="006E62E4" w:rsidRDefault="003161AA">
            <w:pPr>
              <w:pStyle w:val="TableParagraph"/>
              <w:spacing w:before="26" w:line="251" w:lineRule="exact"/>
              <w:ind w:left="112"/>
            </w:pPr>
            <w:r>
              <w:rPr>
                <w:color w:val="FF0000"/>
              </w:rPr>
              <w:t>Scotland</w:t>
            </w:r>
          </w:p>
        </w:tc>
      </w:tr>
      <w:tr w:rsidR="006E62E4" w14:paraId="21AF6871" w14:textId="77777777">
        <w:trPr>
          <w:trHeight w:val="299"/>
        </w:trPr>
        <w:tc>
          <w:tcPr>
            <w:tcW w:w="9326" w:type="dxa"/>
          </w:tcPr>
          <w:p w14:paraId="0745F407" w14:textId="77777777" w:rsidR="006E62E4" w:rsidRDefault="003161AA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4"/>
              </w:tabs>
              <w:spacing w:before="5" w:line="275" w:lineRule="exact"/>
              <w:ind w:hanging="361"/>
            </w:pPr>
            <w:r>
              <w:t>None</w:t>
            </w:r>
          </w:p>
        </w:tc>
      </w:tr>
      <w:tr w:rsidR="006E62E4" w14:paraId="68572D59" w14:textId="77777777">
        <w:trPr>
          <w:trHeight w:val="299"/>
        </w:trPr>
        <w:tc>
          <w:tcPr>
            <w:tcW w:w="9326" w:type="dxa"/>
          </w:tcPr>
          <w:p w14:paraId="61467DDB" w14:textId="77777777" w:rsidR="006E62E4" w:rsidRDefault="003161AA">
            <w:pPr>
              <w:pStyle w:val="TableParagraph"/>
              <w:spacing w:before="28" w:line="251" w:lineRule="exact"/>
              <w:ind w:left="112"/>
            </w:pPr>
            <w:r>
              <w:rPr>
                <w:color w:val="FF0000"/>
              </w:rPr>
              <w:t>Northern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Ireland</w:t>
            </w:r>
          </w:p>
        </w:tc>
      </w:tr>
      <w:tr w:rsidR="006E62E4" w14:paraId="33F49C8D" w14:textId="77777777">
        <w:trPr>
          <w:trHeight w:val="299"/>
        </w:trPr>
        <w:tc>
          <w:tcPr>
            <w:tcW w:w="9326" w:type="dxa"/>
          </w:tcPr>
          <w:p w14:paraId="737393A8" w14:textId="77777777" w:rsidR="006E62E4" w:rsidRDefault="003161AA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4"/>
              </w:tabs>
              <w:spacing w:before="5" w:line="275" w:lineRule="exact"/>
              <w:ind w:hanging="361"/>
            </w:pPr>
            <w:r>
              <w:t>None</w:t>
            </w:r>
          </w:p>
        </w:tc>
      </w:tr>
    </w:tbl>
    <w:p w14:paraId="4A26A543" w14:textId="77777777" w:rsidR="006E62E4" w:rsidRDefault="006E62E4">
      <w:pPr>
        <w:pStyle w:val="BodyText"/>
        <w:rPr>
          <w:b/>
          <w:sz w:val="24"/>
        </w:rPr>
      </w:pPr>
    </w:p>
    <w:p w14:paraId="479EE597" w14:textId="77777777" w:rsidR="006E62E4" w:rsidRDefault="006E62E4">
      <w:pPr>
        <w:pStyle w:val="BodyText"/>
        <w:spacing w:before="4"/>
        <w:rPr>
          <w:b/>
          <w:sz w:val="28"/>
        </w:rPr>
      </w:pPr>
    </w:p>
    <w:p w14:paraId="35DA9B10" w14:textId="77777777" w:rsidR="006E62E4" w:rsidRDefault="003161AA">
      <w:pPr>
        <w:pStyle w:val="Heading1"/>
      </w:pPr>
      <w:r>
        <w:rPr>
          <w:color w:val="FF0000"/>
        </w:rPr>
        <w:t>Diversity</w:t>
      </w:r>
    </w:p>
    <w:p w14:paraId="1E7B7A0C" w14:textId="77777777" w:rsidR="006E62E4" w:rsidRDefault="006E62E4">
      <w:pPr>
        <w:pStyle w:val="BodyText"/>
        <w:rPr>
          <w:sz w:val="29"/>
        </w:rPr>
      </w:pPr>
    </w:p>
    <w:p w14:paraId="0205F1E9" w14:textId="77777777" w:rsidR="006E62E4" w:rsidRDefault="003161AA">
      <w:pPr>
        <w:pStyle w:val="BodyText"/>
        <w:spacing w:before="1" w:line="285" w:lineRule="auto"/>
        <w:ind w:left="690" w:right="1296"/>
      </w:pPr>
      <w:r>
        <w:t>At the British Red Cross, we are looking for the best people to help us provide support to</w:t>
      </w:r>
      <w:r>
        <w:rPr>
          <w:spacing w:val="1"/>
        </w:rPr>
        <w:t xml:space="preserve"> </w:t>
      </w:r>
      <w:r>
        <w:t>millions of people affected by crisis in the UK. We want our team to reflect the diversity of the</w:t>
      </w:r>
      <w:r>
        <w:rPr>
          <w:spacing w:val="-59"/>
        </w:rPr>
        <w:t xml:space="preserve"> </w:t>
      </w:r>
      <w:r>
        <w:t>communities we serve, offering equal opportunities to everyone, reg</w:t>
      </w:r>
      <w:r>
        <w:t>ardless of; age, disability,</w:t>
      </w:r>
      <w:r>
        <w:rPr>
          <w:spacing w:val="-59"/>
        </w:rPr>
        <w:t xml:space="preserve"> </w:t>
      </w:r>
      <w:r>
        <w:t>gender reassignment, marriage and civil partnership, pregnancy and maternity, race, religion</w:t>
      </w:r>
      <w:r>
        <w:rPr>
          <w:spacing w:val="1"/>
        </w:rPr>
        <w:t xml:space="preserve"> </w:t>
      </w:r>
      <w:r>
        <w:t>or belief, sex,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orientation.</w:t>
      </w:r>
    </w:p>
    <w:p w14:paraId="391E1910" w14:textId="77777777" w:rsidR="006E62E4" w:rsidRDefault="003161AA">
      <w:pPr>
        <w:pStyle w:val="BodyText"/>
        <w:spacing w:before="129" w:line="285" w:lineRule="auto"/>
        <w:ind w:left="690" w:right="1284"/>
      </w:pPr>
      <w:r>
        <w:t>Diversity is something we celebrate and we want you to be able to bring your authentic-self to</w:t>
      </w:r>
      <w:r>
        <w:rPr>
          <w:spacing w:val="-59"/>
        </w:rPr>
        <w:t xml:space="preserve"> </w:t>
      </w:r>
      <w:r>
        <w:t>the Red Cross. We want you to feel that you are in an inclusive environment, and a great</w:t>
      </w:r>
      <w:r>
        <w:rPr>
          <w:spacing w:val="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 us</w:t>
      </w:r>
      <w:r>
        <w:rPr>
          <w:spacing w:val="-2"/>
        </w:rPr>
        <w:t xml:space="preserve"> </w:t>
      </w:r>
      <w:r>
        <w:t>spread the</w:t>
      </w:r>
      <w:r>
        <w:rPr>
          <w:spacing w:val="-2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kindness.</w:t>
      </w:r>
    </w:p>
    <w:p w14:paraId="52B4551A" w14:textId="77777777" w:rsidR="006E62E4" w:rsidRDefault="003161AA">
      <w:pPr>
        <w:pStyle w:val="BodyText"/>
        <w:spacing w:before="134"/>
        <w:ind w:left="690"/>
      </w:pP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diversity</w:t>
      </w:r>
      <w:r>
        <w:rPr>
          <w:spacing w:val="1"/>
        </w:rPr>
        <w:t xml:space="preserve"> </w:t>
      </w:r>
      <w:hyperlink r:id="rId11">
        <w:r>
          <w:rPr>
            <w:color w:val="FF0000"/>
          </w:rPr>
          <w:t>on</w:t>
        </w:r>
        <w:r>
          <w:rPr>
            <w:color w:val="FF0000"/>
            <w:spacing w:val="-1"/>
          </w:rPr>
          <w:t xml:space="preserve"> </w:t>
        </w:r>
        <w:r>
          <w:rPr>
            <w:color w:val="FF0000"/>
          </w:rPr>
          <w:t>our</w:t>
        </w:r>
        <w:r>
          <w:rPr>
            <w:color w:val="FF0000"/>
            <w:spacing w:val="-1"/>
          </w:rPr>
          <w:t xml:space="preserve"> </w:t>
        </w:r>
        <w:r>
          <w:rPr>
            <w:color w:val="FF0000"/>
          </w:rPr>
          <w:t>website</w:t>
        </w:r>
      </w:hyperlink>
      <w:r>
        <w:t>.</w:t>
      </w:r>
    </w:p>
    <w:p w14:paraId="6B31B291" w14:textId="77777777" w:rsidR="006E62E4" w:rsidRDefault="006E62E4">
      <w:pPr>
        <w:sectPr w:rsidR="006E62E4">
          <w:pgSz w:w="11900" w:h="16860"/>
          <w:pgMar w:top="1600" w:right="380" w:bottom="760" w:left="440" w:header="0" w:footer="575" w:gutter="0"/>
          <w:cols w:space="720"/>
        </w:sectPr>
      </w:pPr>
    </w:p>
    <w:p w14:paraId="6C9C42A2" w14:textId="77777777" w:rsidR="006E62E4" w:rsidRDefault="003161AA">
      <w:pPr>
        <w:pStyle w:val="Heading1"/>
        <w:spacing w:before="67"/>
        <w:ind w:left="280"/>
      </w:pPr>
      <w:r>
        <w:rPr>
          <w:color w:val="FF0000"/>
        </w:rPr>
        <w:lastRenderedPageBreak/>
        <w:t>Person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Specification</w:t>
      </w:r>
    </w:p>
    <w:p w14:paraId="41B538AA" w14:textId="77777777" w:rsidR="006E62E4" w:rsidRDefault="006E62E4">
      <w:pPr>
        <w:pStyle w:val="BodyText"/>
        <w:spacing w:before="4"/>
        <w:rPr>
          <w:sz w:val="12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135"/>
        <w:gridCol w:w="5651"/>
        <w:gridCol w:w="2326"/>
      </w:tblGrid>
      <w:tr w:rsidR="006E62E4" w14:paraId="223B618A" w14:textId="77777777">
        <w:trPr>
          <w:trHeight w:val="1800"/>
        </w:trPr>
        <w:tc>
          <w:tcPr>
            <w:tcW w:w="2837" w:type="dxa"/>
            <w:gridSpan w:val="2"/>
            <w:shd w:val="clear" w:color="auto" w:fill="BDBDBD"/>
          </w:tcPr>
          <w:p w14:paraId="604B9651" w14:textId="77777777" w:rsidR="006E62E4" w:rsidRDefault="006E62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1" w:type="dxa"/>
            <w:shd w:val="clear" w:color="auto" w:fill="BDBDBD"/>
          </w:tcPr>
          <w:p w14:paraId="4ED282FB" w14:textId="77777777" w:rsidR="006E62E4" w:rsidRDefault="006E62E4">
            <w:pPr>
              <w:pStyle w:val="TableParagraph"/>
              <w:rPr>
                <w:sz w:val="24"/>
              </w:rPr>
            </w:pPr>
          </w:p>
          <w:p w14:paraId="7CF7C40D" w14:textId="77777777" w:rsidR="006E62E4" w:rsidRDefault="006E62E4">
            <w:pPr>
              <w:pStyle w:val="TableParagraph"/>
              <w:rPr>
                <w:sz w:val="24"/>
              </w:rPr>
            </w:pPr>
          </w:p>
          <w:p w14:paraId="48292401" w14:textId="77777777" w:rsidR="006E62E4" w:rsidRDefault="006E62E4">
            <w:pPr>
              <w:pStyle w:val="TableParagraph"/>
              <w:spacing w:before="2"/>
              <w:rPr>
                <w:sz w:val="29"/>
              </w:rPr>
            </w:pPr>
          </w:p>
          <w:p w14:paraId="6D5708D0" w14:textId="77777777" w:rsidR="006E62E4" w:rsidRDefault="003161AA">
            <w:pPr>
              <w:pStyle w:val="TableParagraph"/>
              <w:spacing w:before="1"/>
              <w:ind w:left="2135" w:right="2120"/>
              <w:jc w:val="center"/>
              <w:rPr>
                <w:b/>
              </w:rPr>
            </w:pPr>
            <w:r>
              <w:rPr>
                <w:b/>
              </w:rPr>
              <w:t>Requirement</w:t>
            </w:r>
          </w:p>
        </w:tc>
        <w:tc>
          <w:tcPr>
            <w:tcW w:w="2326" w:type="dxa"/>
            <w:shd w:val="clear" w:color="auto" w:fill="BDBDBD"/>
          </w:tcPr>
          <w:p w14:paraId="3EF9F438" w14:textId="77777777" w:rsidR="006E62E4" w:rsidRDefault="006E62E4">
            <w:pPr>
              <w:pStyle w:val="TableParagraph"/>
              <w:spacing w:before="11"/>
              <w:rPr>
                <w:sz w:val="20"/>
              </w:rPr>
            </w:pPr>
          </w:p>
          <w:p w14:paraId="161AEE79" w14:textId="77777777" w:rsidR="006E62E4" w:rsidRDefault="003161AA">
            <w:pPr>
              <w:pStyle w:val="TableParagraph"/>
              <w:spacing w:line="300" w:lineRule="atLeast"/>
              <w:ind w:left="147" w:right="108"/>
              <w:jc w:val="center"/>
              <w:rPr>
                <w:b/>
              </w:rPr>
            </w:pPr>
            <w:r>
              <w:rPr>
                <w:b/>
                <w:spacing w:val="-1"/>
              </w:rPr>
              <w:t>Evidenced obtained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through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Shortlisting (S)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Interview (I) 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(A)</w:t>
            </w:r>
          </w:p>
        </w:tc>
      </w:tr>
      <w:tr w:rsidR="006E62E4" w14:paraId="3243C0D9" w14:textId="77777777">
        <w:trPr>
          <w:trHeight w:val="1802"/>
        </w:trPr>
        <w:tc>
          <w:tcPr>
            <w:tcW w:w="1702" w:type="dxa"/>
            <w:vMerge w:val="restart"/>
            <w:shd w:val="clear" w:color="auto" w:fill="BDBDBD"/>
          </w:tcPr>
          <w:p w14:paraId="5B19ACD8" w14:textId="77777777" w:rsidR="006E62E4" w:rsidRDefault="006E62E4">
            <w:pPr>
              <w:pStyle w:val="TableParagraph"/>
              <w:rPr>
                <w:sz w:val="25"/>
              </w:rPr>
            </w:pPr>
          </w:p>
          <w:p w14:paraId="0308BFC7" w14:textId="77777777" w:rsidR="006E62E4" w:rsidRDefault="003161AA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Knowledge</w:t>
            </w:r>
          </w:p>
        </w:tc>
        <w:tc>
          <w:tcPr>
            <w:tcW w:w="1135" w:type="dxa"/>
          </w:tcPr>
          <w:p w14:paraId="01B1D897" w14:textId="77777777" w:rsidR="006E62E4" w:rsidRDefault="003161AA">
            <w:pPr>
              <w:pStyle w:val="TableParagraph"/>
              <w:spacing w:before="2"/>
              <w:ind w:left="41" w:right="63"/>
              <w:jc w:val="center"/>
            </w:pPr>
            <w:r>
              <w:t>Essential</w:t>
            </w:r>
          </w:p>
          <w:p w14:paraId="1ECEBB2D" w14:textId="77777777" w:rsidR="006E62E4" w:rsidRDefault="003161AA">
            <w:pPr>
              <w:pStyle w:val="TableParagraph"/>
              <w:spacing w:before="80"/>
              <w:ind w:left="80" w:right="6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  <w:r>
              <w:rPr>
                <w:rFonts w:ascii="Wingdings" w:hAnsi="Wingdings"/>
              </w:rPr>
              <w:t></w:t>
            </w:r>
          </w:p>
        </w:tc>
        <w:tc>
          <w:tcPr>
            <w:tcW w:w="5651" w:type="dxa"/>
          </w:tcPr>
          <w:p w14:paraId="7BEF7F29" w14:textId="77777777" w:rsidR="006E62E4" w:rsidRDefault="003161AA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6" w:line="235" w:lineRule="auto"/>
              <w:ind w:right="814"/>
              <w:jc w:val="both"/>
            </w:pPr>
            <w:r>
              <w:t>Understanding of financial and numerical</w:t>
            </w:r>
            <w:r>
              <w:rPr>
                <w:spacing w:val="-59"/>
              </w:rPr>
              <w:t xml:space="preserve"> </w:t>
            </w:r>
            <w:r>
              <w:t>information, and the importance of hitting</w:t>
            </w:r>
            <w:r>
              <w:rPr>
                <w:spacing w:val="-59"/>
              </w:rPr>
              <w:t xml:space="preserve"> </w:t>
            </w:r>
            <w:r>
              <w:t>targets.</w:t>
            </w:r>
          </w:p>
          <w:p w14:paraId="2DEE4DF1" w14:textId="77777777" w:rsidR="006E62E4" w:rsidRDefault="003161AA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8" w:line="237" w:lineRule="auto"/>
              <w:ind w:right="780"/>
              <w:jc w:val="both"/>
            </w:pPr>
            <w:r>
              <w:t>Ability to interpret and implement working</w:t>
            </w:r>
            <w:r>
              <w:rPr>
                <w:spacing w:val="-59"/>
              </w:rPr>
              <w:t xml:space="preserve"> </w:t>
            </w:r>
            <w:r>
              <w:t>practices and procedures (e.g. relating to</w:t>
            </w:r>
            <w:r>
              <w:rPr>
                <w:spacing w:val="-59"/>
              </w:rPr>
              <w:t xml:space="preserve"> </w:t>
            </w:r>
            <w:r>
              <w:t>operational</w:t>
            </w:r>
            <w:r>
              <w:rPr>
                <w:spacing w:val="-1"/>
              </w:rPr>
              <w:t xml:space="preserve"> </w:t>
            </w:r>
            <w:r>
              <w:t>processes).</w:t>
            </w:r>
          </w:p>
        </w:tc>
        <w:tc>
          <w:tcPr>
            <w:tcW w:w="2326" w:type="dxa"/>
          </w:tcPr>
          <w:p w14:paraId="2A30EEBE" w14:textId="77777777" w:rsidR="006E62E4" w:rsidRDefault="006E62E4">
            <w:pPr>
              <w:pStyle w:val="TableParagraph"/>
              <w:rPr>
                <w:rFonts w:ascii="Times New Roman"/>
              </w:rPr>
            </w:pPr>
          </w:p>
        </w:tc>
      </w:tr>
      <w:tr w:rsidR="006E62E4" w14:paraId="6AA6F243" w14:textId="77777777">
        <w:trPr>
          <w:trHeight w:val="952"/>
        </w:trPr>
        <w:tc>
          <w:tcPr>
            <w:tcW w:w="1702" w:type="dxa"/>
            <w:vMerge/>
            <w:tcBorders>
              <w:top w:val="nil"/>
            </w:tcBorders>
            <w:shd w:val="clear" w:color="auto" w:fill="BDBDBD"/>
          </w:tcPr>
          <w:p w14:paraId="6C4A05CB" w14:textId="77777777" w:rsidR="006E62E4" w:rsidRDefault="006E62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6ECD2917" w14:textId="77777777" w:rsidR="006E62E4" w:rsidRDefault="003161AA">
            <w:pPr>
              <w:pStyle w:val="TableParagraph"/>
              <w:spacing w:before="3"/>
              <w:ind w:left="85" w:right="56"/>
              <w:jc w:val="center"/>
            </w:pPr>
            <w:r>
              <w:t>Desirable</w:t>
            </w:r>
          </w:p>
        </w:tc>
        <w:tc>
          <w:tcPr>
            <w:tcW w:w="5651" w:type="dxa"/>
          </w:tcPr>
          <w:p w14:paraId="4FAE4A5F" w14:textId="77777777" w:rsidR="006E62E4" w:rsidRDefault="003161AA">
            <w:pPr>
              <w:pStyle w:val="TableParagraph"/>
              <w:numPr>
                <w:ilvl w:val="0"/>
                <w:numId w:val="6"/>
              </w:numPr>
              <w:tabs>
                <w:tab w:val="left" w:pos="678"/>
              </w:tabs>
              <w:spacing w:before="134" w:line="276" w:lineRule="auto"/>
              <w:ind w:right="499" w:hanging="360"/>
            </w:pPr>
            <w:r>
              <w:rPr>
                <w:spacing w:val="-1"/>
              </w:rPr>
              <w:t>Ability</w:t>
            </w:r>
            <w:r>
              <w:rPr>
                <w:spacing w:val="1"/>
              </w:rPr>
              <w:t xml:space="preserve"> </w:t>
            </w:r>
            <w:r>
              <w:t>to understand</w:t>
            </w:r>
            <w:r>
              <w:rPr>
                <w:spacing w:val="-2"/>
              </w:rPr>
              <w:t xml:space="preserve"> </w:t>
            </w:r>
            <w:r>
              <w:t>issues related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7"/>
              </w:rPr>
              <w:t xml:space="preserve"> </w:t>
            </w:r>
            <w:r>
              <w:t>working</w:t>
            </w:r>
            <w:r>
              <w:rPr>
                <w:spacing w:val="-58"/>
              </w:rPr>
              <w:t xml:space="preserve"> </w:t>
            </w:r>
            <w:r>
              <w:t>with volunteers</w:t>
            </w:r>
          </w:p>
        </w:tc>
        <w:tc>
          <w:tcPr>
            <w:tcW w:w="2326" w:type="dxa"/>
          </w:tcPr>
          <w:p w14:paraId="6C67F174" w14:textId="77777777" w:rsidR="006E62E4" w:rsidRDefault="006E62E4">
            <w:pPr>
              <w:pStyle w:val="TableParagraph"/>
              <w:rPr>
                <w:rFonts w:ascii="Times New Roman"/>
              </w:rPr>
            </w:pPr>
          </w:p>
        </w:tc>
      </w:tr>
      <w:tr w:rsidR="006E62E4" w14:paraId="04D7E6BC" w14:textId="77777777">
        <w:trPr>
          <w:trHeight w:val="952"/>
        </w:trPr>
        <w:tc>
          <w:tcPr>
            <w:tcW w:w="1702" w:type="dxa"/>
            <w:shd w:val="clear" w:color="auto" w:fill="BDBDBD"/>
          </w:tcPr>
          <w:p w14:paraId="21A8EFC0" w14:textId="77777777" w:rsidR="006E62E4" w:rsidRDefault="006E62E4">
            <w:pPr>
              <w:pStyle w:val="TableParagraph"/>
              <w:rPr>
                <w:sz w:val="25"/>
              </w:rPr>
            </w:pPr>
          </w:p>
          <w:p w14:paraId="69025271" w14:textId="77777777" w:rsidR="006E62E4" w:rsidRDefault="003161AA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1135" w:type="dxa"/>
          </w:tcPr>
          <w:p w14:paraId="1921B403" w14:textId="77777777" w:rsidR="006E62E4" w:rsidRDefault="003161AA">
            <w:pPr>
              <w:pStyle w:val="TableParagraph"/>
              <w:spacing w:before="2"/>
              <w:ind w:left="41" w:right="63"/>
              <w:jc w:val="center"/>
            </w:pPr>
            <w:r>
              <w:t>Essential</w:t>
            </w:r>
          </w:p>
          <w:p w14:paraId="3D038D57" w14:textId="77777777" w:rsidR="006E62E4" w:rsidRDefault="003161AA">
            <w:pPr>
              <w:pStyle w:val="TableParagraph"/>
              <w:spacing w:before="80"/>
              <w:ind w:left="80" w:right="6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  <w:r>
              <w:rPr>
                <w:rFonts w:ascii="Wingdings" w:hAnsi="Wingdings"/>
              </w:rPr>
              <w:t></w:t>
            </w:r>
          </w:p>
        </w:tc>
        <w:tc>
          <w:tcPr>
            <w:tcW w:w="5651" w:type="dxa"/>
          </w:tcPr>
          <w:p w14:paraId="4C520990" w14:textId="77777777" w:rsidR="006E62E4" w:rsidRDefault="003161AA">
            <w:pPr>
              <w:pStyle w:val="TableParagraph"/>
              <w:numPr>
                <w:ilvl w:val="0"/>
                <w:numId w:val="5"/>
              </w:numPr>
              <w:tabs>
                <w:tab w:val="left" w:pos="678"/>
              </w:tabs>
              <w:spacing w:before="134"/>
            </w:pPr>
            <w:r>
              <w:t>Proven</w:t>
            </w:r>
            <w:r>
              <w:rPr>
                <w:spacing w:val="-2"/>
              </w:rPr>
              <w:t xml:space="preserve"> </w:t>
            </w:r>
            <w:r>
              <w:t>customer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  <w:p w14:paraId="0245B3AE" w14:textId="77777777" w:rsidR="006E62E4" w:rsidRDefault="003161AA">
            <w:pPr>
              <w:pStyle w:val="TableParagraph"/>
              <w:numPr>
                <w:ilvl w:val="0"/>
                <w:numId w:val="5"/>
              </w:numPr>
              <w:tabs>
                <w:tab w:val="left" w:pos="678"/>
              </w:tabs>
              <w:spacing w:before="28"/>
            </w:pPr>
            <w:r>
              <w:t>Proven</w:t>
            </w:r>
            <w:r>
              <w:rPr>
                <w:spacing w:val="-3"/>
              </w:rPr>
              <w:t xml:space="preserve"> </w:t>
            </w:r>
            <w:r>
              <w:t>IT skills</w:t>
            </w:r>
          </w:p>
        </w:tc>
        <w:tc>
          <w:tcPr>
            <w:tcW w:w="2326" w:type="dxa"/>
          </w:tcPr>
          <w:p w14:paraId="470ACFEF" w14:textId="77777777" w:rsidR="006E62E4" w:rsidRDefault="006E62E4">
            <w:pPr>
              <w:pStyle w:val="TableParagraph"/>
              <w:rPr>
                <w:rFonts w:ascii="Times New Roman"/>
              </w:rPr>
            </w:pPr>
          </w:p>
        </w:tc>
      </w:tr>
      <w:tr w:rsidR="006E62E4" w14:paraId="005DBD36" w14:textId="77777777">
        <w:trPr>
          <w:trHeight w:val="772"/>
        </w:trPr>
        <w:tc>
          <w:tcPr>
            <w:tcW w:w="1702" w:type="dxa"/>
            <w:vMerge w:val="restart"/>
            <w:shd w:val="clear" w:color="auto" w:fill="BDBDBD"/>
          </w:tcPr>
          <w:p w14:paraId="69BB7BC8" w14:textId="77777777" w:rsidR="006E62E4" w:rsidRDefault="006E62E4">
            <w:pPr>
              <w:pStyle w:val="TableParagraph"/>
              <w:rPr>
                <w:sz w:val="25"/>
              </w:rPr>
            </w:pPr>
          </w:p>
          <w:p w14:paraId="58889E6B" w14:textId="77777777" w:rsidR="006E62E4" w:rsidRDefault="003161AA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1135" w:type="dxa"/>
          </w:tcPr>
          <w:p w14:paraId="0C3244E4" w14:textId="77777777" w:rsidR="006E62E4" w:rsidRDefault="003161AA">
            <w:pPr>
              <w:pStyle w:val="TableParagraph"/>
              <w:spacing w:before="2"/>
              <w:ind w:left="41" w:right="63"/>
              <w:jc w:val="center"/>
            </w:pPr>
            <w:r>
              <w:t>Essential</w:t>
            </w:r>
          </w:p>
          <w:p w14:paraId="7F89A662" w14:textId="77777777" w:rsidR="006E62E4" w:rsidRDefault="003161AA">
            <w:pPr>
              <w:pStyle w:val="TableParagraph"/>
              <w:spacing w:before="80"/>
              <w:ind w:left="80" w:right="6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  <w:r>
              <w:rPr>
                <w:rFonts w:ascii="Wingdings" w:hAnsi="Wingdings"/>
              </w:rPr>
              <w:t></w:t>
            </w:r>
          </w:p>
        </w:tc>
        <w:tc>
          <w:tcPr>
            <w:tcW w:w="5651" w:type="dxa"/>
          </w:tcPr>
          <w:p w14:paraId="5EC0E959" w14:textId="77777777" w:rsidR="006E62E4" w:rsidRDefault="003161AA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6" w:line="235" w:lineRule="auto"/>
              <w:ind w:right="1407"/>
            </w:pPr>
            <w:r>
              <w:t>Experience with cash handling and</w:t>
            </w:r>
            <w:r>
              <w:rPr>
                <w:spacing w:val="-60"/>
              </w:rPr>
              <w:t xml:space="preserve"> </w:t>
            </w:r>
            <w:r>
              <w:t>reconciliation</w:t>
            </w:r>
          </w:p>
        </w:tc>
        <w:tc>
          <w:tcPr>
            <w:tcW w:w="2326" w:type="dxa"/>
          </w:tcPr>
          <w:p w14:paraId="29C4DCF7" w14:textId="77777777" w:rsidR="006E62E4" w:rsidRDefault="006E62E4">
            <w:pPr>
              <w:pStyle w:val="TableParagraph"/>
              <w:rPr>
                <w:rFonts w:ascii="Times New Roman"/>
              </w:rPr>
            </w:pPr>
          </w:p>
        </w:tc>
      </w:tr>
      <w:tr w:rsidR="006E62E4" w14:paraId="1E7E64B1" w14:textId="77777777">
        <w:trPr>
          <w:trHeight w:val="952"/>
        </w:trPr>
        <w:tc>
          <w:tcPr>
            <w:tcW w:w="1702" w:type="dxa"/>
            <w:vMerge/>
            <w:tcBorders>
              <w:top w:val="nil"/>
            </w:tcBorders>
            <w:shd w:val="clear" w:color="auto" w:fill="BDBDBD"/>
          </w:tcPr>
          <w:p w14:paraId="27306D0D" w14:textId="77777777" w:rsidR="006E62E4" w:rsidRDefault="006E62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07D45A8D" w14:textId="77777777" w:rsidR="006E62E4" w:rsidRDefault="003161AA">
            <w:pPr>
              <w:pStyle w:val="TableParagraph"/>
              <w:spacing w:before="2"/>
              <w:ind w:left="85" w:right="56"/>
              <w:jc w:val="center"/>
            </w:pPr>
            <w:r>
              <w:t>Desirable</w:t>
            </w:r>
          </w:p>
        </w:tc>
        <w:tc>
          <w:tcPr>
            <w:tcW w:w="5651" w:type="dxa"/>
          </w:tcPr>
          <w:p w14:paraId="78A29861" w14:textId="77777777" w:rsidR="006E62E4" w:rsidRDefault="003161AA">
            <w:pPr>
              <w:pStyle w:val="TableParagraph"/>
              <w:numPr>
                <w:ilvl w:val="0"/>
                <w:numId w:val="3"/>
              </w:numPr>
              <w:tabs>
                <w:tab w:val="left" w:pos="678"/>
              </w:tabs>
              <w:spacing w:before="134"/>
            </w:pP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retail</w:t>
            </w:r>
            <w:r>
              <w:rPr>
                <w:spacing w:val="-3"/>
              </w:rPr>
              <w:t xml:space="preserve"> </w:t>
            </w:r>
            <w:r>
              <w:t>environment</w:t>
            </w:r>
          </w:p>
          <w:p w14:paraId="10BCB42E" w14:textId="77777777" w:rsidR="006E62E4" w:rsidRDefault="003161AA">
            <w:pPr>
              <w:pStyle w:val="TableParagraph"/>
              <w:numPr>
                <w:ilvl w:val="0"/>
                <w:numId w:val="3"/>
              </w:numPr>
              <w:tabs>
                <w:tab w:val="left" w:pos="678"/>
              </w:tabs>
              <w:spacing w:before="30"/>
            </w:pP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initiative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positive</w:t>
            </w:r>
            <w:r>
              <w:rPr>
                <w:spacing w:val="-9"/>
              </w:rPr>
              <w:t xml:space="preserve"> </w:t>
            </w:r>
            <w:r>
              <w:t>results</w:t>
            </w:r>
          </w:p>
        </w:tc>
        <w:tc>
          <w:tcPr>
            <w:tcW w:w="2326" w:type="dxa"/>
          </w:tcPr>
          <w:p w14:paraId="325914C4" w14:textId="77777777" w:rsidR="006E62E4" w:rsidRDefault="006E62E4">
            <w:pPr>
              <w:pStyle w:val="TableParagraph"/>
              <w:rPr>
                <w:rFonts w:ascii="Times New Roman"/>
              </w:rPr>
            </w:pPr>
          </w:p>
        </w:tc>
      </w:tr>
      <w:tr w:rsidR="006E62E4" w14:paraId="468E065A" w14:textId="77777777">
        <w:trPr>
          <w:trHeight w:val="2238"/>
        </w:trPr>
        <w:tc>
          <w:tcPr>
            <w:tcW w:w="1702" w:type="dxa"/>
            <w:shd w:val="clear" w:color="auto" w:fill="BDBDBD"/>
          </w:tcPr>
          <w:p w14:paraId="71E9AAB2" w14:textId="77777777" w:rsidR="006E62E4" w:rsidRDefault="006E62E4">
            <w:pPr>
              <w:pStyle w:val="TableParagraph"/>
              <w:rPr>
                <w:sz w:val="25"/>
              </w:rPr>
            </w:pPr>
          </w:p>
          <w:p w14:paraId="2C466B0C" w14:textId="77777777" w:rsidR="006E62E4" w:rsidRDefault="003161AA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Behaviours</w:t>
            </w:r>
          </w:p>
        </w:tc>
        <w:tc>
          <w:tcPr>
            <w:tcW w:w="6786" w:type="dxa"/>
            <w:gridSpan w:val="2"/>
          </w:tcPr>
          <w:p w14:paraId="248572EB" w14:textId="77777777" w:rsidR="006E62E4" w:rsidRDefault="003161AA">
            <w:pPr>
              <w:pStyle w:val="TableParagraph"/>
              <w:numPr>
                <w:ilvl w:val="0"/>
                <w:numId w:val="2"/>
              </w:numPr>
              <w:tabs>
                <w:tab w:val="left" w:pos="679"/>
              </w:tabs>
              <w:spacing w:before="33"/>
              <w:ind w:left="679"/>
            </w:pPr>
            <w:r>
              <w:t>Communicating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influencing –</w:t>
            </w:r>
            <w:r>
              <w:rPr>
                <w:spacing w:val="-2"/>
              </w:rPr>
              <w:t xml:space="preserve"> </w:t>
            </w:r>
            <w:r>
              <w:t>tailors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approach.</w:t>
            </w:r>
          </w:p>
          <w:p w14:paraId="2E9666C2" w14:textId="77777777" w:rsidR="006E62E4" w:rsidRDefault="003161AA">
            <w:pPr>
              <w:pStyle w:val="TableParagraph"/>
              <w:numPr>
                <w:ilvl w:val="0"/>
                <w:numId w:val="2"/>
              </w:numPr>
              <w:tabs>
                <w:tab w:val="left" w:pos="679"/>
              </w:tabs>
              <w:spacing w:before="30"/>
              <w:ind w:left="679"/>
            </w:pPr>
            <w:r>
              <w:t>Leading</w:t>
            </w:r>
            <w:r>
              <w:rPr>
                <w:spacing w:val="-1"/>
              </w:rPr>
              <w:t xml:space="preserve"> </w:t>
            </w:r>
            <w:r>
              <w:t>and engaging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supports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team.</w:t>
            </w:r>
          </w:p>
          <w:p w14:paraId="5AF0DB98" w14:textId="77777777" w:rsidR="006E62E4" w:rsidRDefault="003161AA">
            <w:pPr>
              <w:pStyle w:val="TableParagraph"/>
              <w:numPr>
                <w:ilvl w:val="0"/>
                <w:numId w:val="2"/>
              </w:numPr>
              <w:tabs>
                <w:tab w:val="left" w:pos="679"/>
              </w:tabs>
              <w:spacing w:before="28"/>
              <w:ind w:left="679"/>
            </w:pPr>
            <w:r>
              <w:t>Embracing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leading</w:t>
            </w:r>
            <w:r>
              <w:rPr>
                <w:spacing w:val="-1"/>
              </w:rPr>
              <w:t xml:space="preserve"> </w:t>
            </w:r>
            <w:r>
              <w:t>change –</w:t>
            </w:r>
            <w:r>
              <w:rPr>
                <w:spacing w:val="-1"/>
              </w:rPr>
              <w:t xml:space="preserve"> </w:t>
            </w:r>
            <w:r>
              <w:t>is positive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8"/>
              </w:rPr>
              <w:t xml:space="preserve"> </w:t>
            </w:r>
            <w:r>
              <w:t>change.</w:t>
            </w:r>
          </w:p>
          <w:p w14:paraId="65253C1F" w14:textId="77777777" w:rsidR="006E62E4" w:rsidRDefault="003161AA">
            <w:pPr>
              <w:pStyle w:val="TableParagraph"/>
              <w:numPr>
                <w:ilvl w:val="0"/>
                <w:numId w:val="2"/>
              </w:numPr>
              <w:tabs>
                <w:tab w:val="left" w:pos="679"/>
              </w:tabs>
              <w:spacing w:before="28" w:line="276" w:lineRule="auto"/>
              <w:ind w:right="750" w:hanging="360"/>
            </w:pPr>
            <w:r>
              <w:t>Accountability for resources – understands the broader</w:t>
            </w:r>
            <w:r>
              <w:rPr>
                <w:spacing w:val="-60"/>
              </w:rPr>
              <w:t xml:space="preserve"> </w:t>
            </w:r>
            <w:r>
              <w:t>environment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uses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deliver.</w:t>
            </w:r>
          </w:p>
          <w:p w14:paraId="60804C4C" w14:textId="77777777" w:rsidR="006E62E4" w:rsidRDefault="003161AA">
            <w:pPr>
              <w:pStyle w:val="TableParagraph"/>
              <w:numPr>
                <w:ilvl w:val="0"/>
                <w:numId w:val="2"/>
              </w:numPr>
              <w:tabs>
                <w:tab w:val="left" w:pos="679"/>
              </w:tabs>
              <w:spacing w:line="259" w:lineRule="exact"/>
              <w:ind w:left="679"/>
            </w:pPr>
            <w:r>
              <w:t>Managing</w:t>
            </w:r>
            <w:r>
              <w:rPr>
                <w:spacing w:val="-2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impact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is self aware.</w:t>
            </w:r>
          </w:p>
          <w:p w14:paraId="34FBF40D" w14:textId="77777777" w:rsidR="006E62E4" w:rsidRDefault="003161AA">
            <w:pPr>
              <w:pStyle w:val="TableParagraph"/>
              <w:numPr>
                <w:ilvl w:val="0"/>
                <w:numId w:val="2"/>
              </w:numPr>
              <w:tabs>
                <w:tab w:val="left" w:pos="679"/>
              </w:tabs>
              <w:spacing w:before="36"/>
              <w:ind w:left="679"/>
            </w:pPr>
            <w:r>
              <w:t>Developing</w:t>
            </w:r>
            <w:r>
              <w:rPr>
                <w:spacing w:val="-2"/>
              </w:rPr>
              <w:t xml:space="preserve"> </w:t>
            </w:r>
            <w:r>
              <w:t>yourself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others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develops</w:t>
            </w:r>
            <w:r>
              <w:rPr>
                <w:spacing w:val="-4"/>
              </w:rPr>
              <w:t xml:space="preserve"> </w:t>
            </w:r>
            <w:r>
              <w:t>own</w:t>
            </w:r>
            <w:r>
              <w:rPr>
                <w:spacing w:val="-7"/>
              </w:rPr>
              <w:t xml:space="preserve"> </w:t>
            </w:r>
            <w:r>
              <w:t>capability.</w:t>
            </w:r>
          </w:p>
        </w:tc>
        <w:tc>
          <w:tcPr>
            <w:tcW w:w="2326" w:type="dxa"/>
          </w:tcPr>
          <w:p w14:paraId="40CE548A" w14:textId="77777777" w:rsidR="006E62E4" w:rsidRDefault="006E62E4">
            <w:pPr>
              <w:pStyle w:val="TableParagraph"/>
              <w:rPr>
                <w:rFonts w:ascii="Times New Roman"/>
              </w:rPr>
            </w:pPr>
          </w:p>
        </w:tc>
      </w:tr>
      <w:tr w:rsidR="006E62E4" w14:paraId="305EE68C" w14:textId="77777777">
        <w:trPr>
          <w:trHeight w:val="3624"/>
        </w:trPr>
        <w:tc>
          <w:tcPr>
            <w:tcW w:w="1702" w:type="dxa"/>
            <w:vMerge w:val="restart"/>
            <w:shd w:val="clear" w:color="auto" w:fill="BDBDBD"/>
          </w:tcPr>
          <w:p w14:paraId="51968AD4" w14:textId="77777777" w:rsidR="006E62E4" w:rsidRDefault="006E62E4">
            <w:pPr>
              <w:pStyle w:val="TableParagraph"/>
              <w:spacing w:before="2"/>
              <w:rPr>
                <w:sz w:val="25"/>
              </w:rPr>
            </w:pPr>
          </w:p>
          <w:p w14:paraId="1758C295" w14:textId="77777777" w:rsidR="006E62E4" w:rsidRDefault="003161AA">
            <w:pPr>
              <w:pStyle w:val="TableParagraph"/>
              <w:spacing w:line="285" w:lineRule="auto"/>
              <w:ind w:left="112" w:right="166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requirements</w:t>
            </w:r>
          </w:p>
        </w:tc>
        <w:tc>
          <w:tcPr>
            <w:tcW w:w="1135" w:type="dxa"/>
          </w:tcPr>
          <w:p w14:paraId="432D8042" w14:textId="77777777" w:rsidR="006E62E4" w:rsidRDefault="003161AA">
            <w:pPr>
              <w:pStyle w:val="TableParagraph"/>
              <w:spacing w:before="4"/>
              <w:ind w:left="41" w:right="63"/>
              <w:jc w:val="center"/>
            </w:pPr>
            <w:r>
              <w:t>Essential</w:t>
            </w:r>
          </w:p>
          <w:p w14:paraId="439E2B4F" w14:textId="77777777" w:rsidR="006E62E4" w:rsidRDefault="003161AA">
            <w:pPr>
              <w:pStyle w:val="TableParagraph"/>
              <w:spacing w:before="78"/>
              <w:ind w:left="80" w:right="6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  <w:r>
              <w:rPr>
                <w:rFonts w:ascii="Wingdings" w:hAnsi="Wingdings"/>
              </w:rPr>
              <w:t></w:t>
            </w:r>
          </w:p>
        </w:tc>
        <w:tc>
          <w:tcPr>
            <w:tcW w:w="5651" w:type="dxa"/>
          </w:tcPr>
          <w:p w14:paraId="25F04C8B" w14:textId="77777777" w:rsidR="006E62E4" w:rsidRDefault="003161A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2"/>
              <w:ind w:right="318"/>
            </w:pPr>
            <w:r>
              <w:t>Upholds the fundamental principles and acts</w:t>
            </w:r>
            <w:r>
              <w:rPr>
                <w:spacing w:val="1"/>
              </w:rPr>
              <w:t xml:space="preserve"> </w:t>
            </w:r>
            <w:r>
              <w:t>with integrity, in accordance with the Society’s</w:t>
            </w:r>
            <w:r>
              <w:rPr>
                <w:spacing w:val="-59"/>
              </w:rPr>
              <w:t xml:space="preserve"> </w:t>
            </w:r>
            <w:r>
              <w:t>values (inclusive, compassionate, courageous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dynamic).</w:t>
            </w:r>
          </w:p>
          <w:p w14:paraId="0EB537FB" w14:textId="77777777" w:rsidR="006E62E4" w:rsidRDefault="003161A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"/>
              <w:ind w:right="855"/>
            </w:pPr>
            <w:r>
              <w:t>Ensures inclusive practice and promotes</w:t>
            </w:r>
            <w:r>
              <w:rPr>
                <w:spacing w:val="-59"/>
              </w:rPr>
              <w:t xml:space="preserve"> </w:t>
            </w:r>
            <w:r>
              <w:t>diversity</w:t>
            </w:r>
          </w:p>
          <w:p w14:paraId="59315699" w14:textId="77777777" w:rsidR="006E62E4" w:rsidRDefault="003161A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"/>
            </w:pP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weekends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public</w:t>
            </w:r>
            <w:r>
              <w:rPr>
                <w:spacing w:val="-5"/>
              </w:rPr>
              <w:t xml:space="preserve"> </w:t>
            </w:r>
            <w:r>
              <w:t>holidays</w:t>
            </w:r>
          </w:p>
          <w:p w14:paraId="54D4112F" w14:textId="77777777" w:rsidR="006E62E4" w:rsidRDefault="003161A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"/>
              <w:ind w:right="366"/>
            </w:pPr>
            <w:r>
              <w:t>Able to travel to cover other shops and attend</w:t>
            </w:r>
            <w:r>
              <w:rPr>
                <w:spacing w:val="-59"/>
              </w:rPr>
              <w:t xml:space="preserve"> </w:t>
            </w:r>
            <w:r>
              <w:t>training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requested</w:t>
            </w:r>
          </w:p>
          <w:p w14:paraId="66A41D9A" w14:textId="77777777" w:rsidR="006E62E4" w:rsidRDefault="003161A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107"/>
            </w:pPr>
            <w:r>
              <w:t>Ability to lift and carry bags and boxes full of</w:t>
            </w:r>
            <w:r>
              <w:rPr>
                <w:spacing w:val="1"/>
              </w:rPr>
              <w:t xml:space="preserve"> </w:t>
            </w:r>
            <w:r>
              <w:t>donated stock, including clothes and books, and</w:t>
            </w:r>
            <w:r>
              <w:rPr>
                <w:spacing w:val="-59"/>
              </w:rPr>
              <w:t xml:space="preserve"> </w:t>
            </w:r>
            <w:r>
              <w:t>depending on the shop light/heavy furniture (this</w:t>
            </w:r>
            <w:r>
              <w:rPr>
                <w:spacing w:val="-59"/>
              </w:rPr>
              <w:t xml:space="preserve"> </w:t>
            </w:r>
            <w:r>
              <w:t>is a genuine occupational requirement of</w:t>
            </w:r>
            <w:r>
              <w:t xml:space="preserve"> the</w:t>
            </w:r>
            <w:r>
              <w:rPr>
                <w:spacing w:val="1"/>
              </w:rPr>
              <w:t xml:space="preserve"> </w:t>
            </w:r>
            <w:r>
              <w:t>role)</w:t>
            </w:r>
          </w:p>
        </w:tc>
        <w:tc>
          <w:tcPr>
            <w:tcW w:w="2326" w:type="dxa"/>
          </w:tcPr>
          <w:p w14:paraId="41107B81" w14:textId="77777777" w:rsidR="006E62E4" w:rsidRDefault="006E62E4">
            <w:pPr>
              <w:pStyle w:val="TableParagraph"/>
              <w:rPr>
                <w:rFonts w:ascii="Times New Roman"/>
              </w:rPr>
            </w:pPr>
          </w:p>
        </w:tc>
      </w:tr>
      <w:tr w:rsidR="006E62E4" w14:paraId="137A3B9C" w14:textId="77777777">
        <w:trPr>
          <w:trHeight w:val="505"/>
        </w:trPr>
        <w:tc>
          <w:tcPr>
            <w:tcW w:w="1702" w:type="dxa"/>
            <w:vMerge/>
            <w:tcBorders>
              <w:top w:val="nil"/>
            </w:tcBorders>
            <w:shd w:val="clear" w:color="auto" w:fill="BDBDBD"/>
          </w:tcPr>
          <w:p w14:paraId="43BF44CD" w14:textId="77777777" w:rsidR="006E62E4" w:rsidRDefault="006E62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1BBF524E" w14:textId="77777777" w:rsidR="006E62E4" w:rsidRDefault="003161AA">
            <w:pPr>
              <w:pStyle w:val="TableParagraph"/>
              <w:spacing w:before="2"/>
              <w:ind w:left="85" w:right="56"/>
              <w:jc w:val="center"/>
            </w:pPr>
            <w:r>
              <w:t>Desirable</w:t>
            </w:r>
          </w:p>
        </w:tc>
        <w:tc>
          <w:tcPr>
            <w:tcW w:w="5651" w:type="dxa"/>
          </w:tcPr>
          <w:p w14:paraId="15C5280C" w14:textId="77777777" w:rsidR="006E62E4" w:rsidRDefault="003161AA">
            <w:pPr>
              <w:pStyle w:val="TableParagraph"/>
              <w:ind w:left="110"/>
            </w:pPr>
            <w:r>
              <w:t>Able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work additional</w:t>
            </w:r>
            <w:r>
              <w:rPr>
                <w:spacing w:val="-2"/>
              </w:rPr>
              <w:t xml:space="preserve"> </w:t>
            </w:r>
            <w:r>
              <w:t>hours as</w:t>
            </w:r>
            <w:r>
              <w:rPr>
                <w:spacing w:val="-3"/>
              </w:rPr>
              <w:t xml:space="preserve"> </w:t>
            </w:r>
            <w:r>
              <w:t>necessary</w:t>
            </w:r>
          </w:p>
        </w:tc>
        <w:tc>
          <w:tcPr>
            <w:tcW w:w="2326" w:type="dxa"/>
          </w:tcPr>
          <w:p w14:paraId="479E0031" w14:textId="77777777" w:rsidR="006E62E4" w:rsidRDefault="006E62E4">
            <w:pPr>
              <w:pStyle w:val="TableParagraph"/>
              <w:rPr>
                <w:rFonts w:ascii="Times New Roman"/>
              </w:rPr>
            </w:pPr>
          </w:p>
        </w:tc>
      </w:tr>
    </w:tbl>
    <w:p w14:paraId="534D810C" w14:textId="77777777" w:rsidR="006E62E4" w:rsidRDefault="003161AA">
      <w:pPr>
        <w:spacing w:line="242" w:lineRule="auto"/>
        <w:ind w:left="280" w:right="419"/>
        <w:rPr>
          <w:i/>
        </w:rPr>
      </w:pPr>
      <w:r>
        <w:rPr>
          <w:b/>
          <w:spacing w:val="-3"/>
        </w:rPr>
        <w:t xml:space="preserve">In order to be shortlisted for interview, you need to </w:t>
      </w:r>
      <w:r>
        <w:rPr>
          <w:b/>
          <w:spacing w:val="-2"/>
        </w:rPr>
        <w:t xml:space="preserve">meet the essential criteria as outlined above. </w:t>
      </w:r>
      <w:r>
        <w:rPr>
          <w:i/>
          <w:spacing w:val="-2"/>
        </w:rPr>
        <w:t>N.B.</w:t>
      </w:r>
      <w:r>
        <w:rPr>
          <w:i/>
          <w:spacing w:val="-1"/>
        </w:rPr>
        <w:t xml:space="preserve"> </w:t>
      </w:r>
      <w:r>
        <w:rPr>
          <w:i/>
        </w:rPr>
        <w:t>All disabled candidates who meet the essential criteria (</w:t>
      </w:r>
      <w:r>
        <w:rPr>
          <w:rFonts w:ascii="Wingdings" w:hAnsi="Wingdings"/>
        </w:rPr>
        <w:t></w:t>
      </w:r>
      <w:r>
        <w:rPr>
          <w:rFonts w:ascii="Wingdings" w:hAnsi="Wingdings"/>
        </w:rPr>
        <w:t></w:t>
      </w:r>
      <w:r>
        <w:t xml:space="preserve">) </w:t>
      </w:r>
      <w:r>
        <w:rPr>
          <w:i/>
        </w:rPr>
        <w:t>will be short-listed for interview in line with our</w:t>
      </w:r>
      <w:r>
        <w:rPr>
          <w:i/>
          <w:spacing w:val="-59"/>
        </w:rPr>
        <w:t xml:space="preserve"> </w:t>
      </w:r>
      <w:r>
        <w:rPr>
          <w:i/>
        </w:rPr>
        <w:t>commitment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Disability</w:t>
      </w:r>
      <w:r>
        <w:rPr>
          <w:i/>
          <w:spacing w:val="1"/>
        </w:rPr>
        <w:t xml:space="preserve"> </w:t>
      </w:r>
      <w:r>
        <w:rPr>
          <w:i/>
        </w:rPr>
        <w:t>Confident</w:t>
      </w:r>
      <w:r>
        <w:rPr>
          <w:i/>
          <w:spacing w:val="1"/>
        </w:rPr>
        <w:t xml:space="preserve"> </w:t>
      </w:r>
      <w:r>
        <w:rPr>
          <w:i/>
        </w:rPr>
        <w:t>Scheme</w:t>
      </w:r>
    </w:p>
    <w:sectPr w:rsidR="006E62E4">
      <w:footerReference w:type="default" r:id="rId12"/>
      <w:pgSz w:w="11900" w:h="16860"/>
      <w:pgMar w:top="800" w:right="380" w:bottom="780" w:left="440" w:header="0" w:footer="5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DBFAE" w14:textId="77777777" w:rsidR="00000000" w:rsidRDefault="003161AA">
      <w:r>
        <w:separator/>
      </w:r>
    </w:p>
  </w:endnote>
  <w:endnote w:type="continuationSeparator" w:id="0">
    <w:p w14:paraId="69ED90EB" w14:textId="77777777" w:rsidR="00000000" w:rsidRDefault="0031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854F6" w14:textId="58717857" w:rsidR="006E62E4" w:rsidRDefault="003161A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2768" behindDoc="1" locked="0" layoutInCell="1" allowOverlap="1" wp14:anchorId="475ADB16" wp14:editId="15361FDF">
              <wp:simplePos x="0" y="0"/>
              <wp:positionH relativeFrom="page">
                <wp:posOffset>4476115</wp:posOffset>
              </wp:positionH>
              <wp:positionV relativeFrom="page">
                <wp:posOffset>10194925</wp:posOffset>
              </wp:positionV>
              <wp:extent cx="1391285" cy="1536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2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D107F" w14:textId="77777777" w:rsidR="006E62E4" w:rsidRDefault="003161A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Staff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Role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Profile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Template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ADB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2.45pt;margin-top:802.75pt;width:109.55pt;height:12.1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" filled="f" stroked="f">
              <v:textbox inset="0,0,0,0">
                <w:txbxContent>
                  <w:p w14:paraId="55FD107F" w14:textId="77777777" w:rsidR="006E62E4" w:rsidRDefault="003161AA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Staff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Role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Profile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64CD3" w14:textId="20F2B00D" w:rsidR="006E62E4" w:rsidRDefault="003161A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3280" behindDoc="1" locked="0" layoutInCell="1" allowOverlap="1" wp14:anchorId="0393BE6D" wp14:editId="42E9DDE7">
              <wp:simplePos x="0" y="0"/>
              <wp:positionH relativeFrom="page">
                <wp:posOffset>5963920</wp:posOffset>
              </wp:positionH>
              <wp:positionV relativeFrom="page">
                <wp:posOffset>10181590</wp:posOffset>
              </wp:positionV>
              <wp:extent cx="8763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D45B6" w14:textId="77777777" w:rsidR="006E62E4" w:rsidRDefault="003161A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6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3BE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9.6pt;margin-top:801.7pt;width:6.9pt;height:12.1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" filled="f" stroked="f">
              <v:textbox inset="0,0,0,0">
                <w:txbxContent>
                  <w:p w14:paraId="7B0D45B6" w14:textId="77777777" w:rsidR="006E62E4" w:rsidRDefault="003161AA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w w:val="96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FB5AB" w14:textId="77777777" w:rsidR="00000000" w:rsidRDefault="003161AA">
      <w:r>
        <w:separator/>
      </w:r>
    </w:p>
  </w:footnote>
  <w:footnote w:type="continuationSeparator" w:id="0">
    <w:p w14:paraId="4712F5CE" w14:textId="77777777" w:rsidR="00000000" w:rsidRDefault="0031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E0243"/>
    <w:multiLevelType w:val="hybridMultilevel"/>
    <w:tmpl w:val="C4B85AD8"/>
    <w:lvl w:ilvl="0" w:tplc="62E200E8">
      <w:numFmt w:val="bullet"/>
      <w:lvlText w:val="&gt;"/>
      <w:lvlJc w:val="left"/>
      <w:pPr>
        <w:ind w:left="1034" w:hanging="342"/>
      </w:pPr>
      <w:rPr>
        <w:rFonts w:ascii="Arial" w:eastAsia="Arial" w:hAnsi="Arial" w:cs="Arial" w:hint="default"/>
        <w:b/>
        <w:bCs/>
        <w:color w:val="FF0000"/>
        <w:w w:val="100"/>
        <w:sz w:val="22"/>
        <w:szCs w:val="22"/>
        <w:lang w:val="en-US" w:eastAsia="en-US" w:bidi="ar-SA"/>
      </w:rPr>
    </w:lvl>
    <w:lvl w:ilvl="1" w:tplc="33907CC4">
      <w:numFmt w:val="bullet"/>
      <w:lvlText w:val="•"/>
      <w:lvlJc w:val="left"/>
      <w:pPr>
        <w:ind w:left="2043" w:hanging="342"/>
      </w:pPr>
      <w:rPr>
        <w:rFonts w:hint="default"/>
        <w:lang w:val="en-US" w:eastAsia="en-US" w:bidi="ar-SA"/>
      </w:rPr>
    </w:lvl>
    <w:lvl w:ilvl="2" w:tplc="E0D012AE">
      <w:numFmt w:val="bullet"/>
      <w:lvlText w:val="•"/>
      <w:lvlJc w:val="left"/>
      <w:pPr>
        <w:ind w:left="3047" w:hanging="342"/>
      </w:pPr>
      <w:rPr>
        <w:rFonts w:hint="default"/>
        <w:lang w:val="en-US" w:eastAsia="en-US" w:bidi="ar-SA"/>
      </w:rPr>
    </w:lvl>
    <w:lvl w:ilvl="3" w:tplc="1F08F5EE">
      <w:numFmt w:val="bullet"/>
      <w:lvlText w:val="•"/>
      <w:lvlJc w:val="left"/>
      <w:pPr>
        <w:ind w:left="4051" w:hanging="342"/>
      </w:pPr>
      <w:rPr>
        <w:rFonts w:hint="default"/>
        <w:lang w:val="en-US" w:eastAsia="en-US" w:bidi="ar-SA"/>
      </w:rPr>
    </w:lvl>
    <w:lvl w:ilvl="4" w:tplc="3634C2BE">
      <w:numFmt w:val="bullet"/>
      <w:lvlText w:val="•"/>
      <w:lvlJc w:val="left"/>
      <w:pPr>
        <w:ind w:left="5055" w:hanging="342"/>
      </w:pPr>
      <w:rPr>
        <w:rFonts w:hint="default"/>
        <w:lang w:val="en-US" w:eastAsia="en-US" w:bidi="ar-SA"/>
      </w:rPr>
    </w:lvl>
    <w:lvl w:ilvl="5" w:tplc="A5D457BE">
      <w:numFmt w:val="bullet"/>
      <w:lvlText w:val="•"/>
      <w:lvlJc w:val="left"/>
      <w:pPr>
        <w:ind w:left="6059" w:hanging="342"/>
      </w:pPr>
      <w:rPr>
        <w:rFonts w:hint="default"/>
        <w:lang w:val="en-US" w:eastAsia="en-US" w:bidi="ar-SA"/>
      </w:rPr>
    </w:lvl>
    <w:lvl w:ilvl="6" w:tplc="A87287A6">
      <w:numFmt w:val="bullet"/>
      <w:lvlText w:val="•"/>
      <w:lvlJc w:val="left"/>
      <w:pPr>
        <w:ind w:left="7063" w:hanging="342"/>
      </w:pPr>
      <w:rPr>
        <w:rFonts w:hint="default"/>
        <w:lang w:val="en-US" w:eastAsia="en-US" w:bidi="ar-SA"/>
      </w:rPr>
    </w:lvl>
    <w:lvl w:ilvl="7" w:tplc="513E4B36">
      <w:numFmt w:val="bullet"/>
      <w:lvlText w:val="•"/>
      <w:lvlJc w:val="left"/>
      <w:pPr>
        <w:ind w:left="8067" w:hanging="342"/>
      </w:pPr>
      <w:rPr>
        <w:rFonts w:hint="default"/>
        <w:lang w:val="en-US" w:eastAsia="en-US" w:bidi="ar-SA"/>
      </w:rPr>
    </w:lvl>
    <w:lvl w:ilvl="8" w:tplc="E21E1B3E">
      <w:numFmt w:val="bullet"/>
      <w:lvlText w:val="•"/>
      <w:lvlJc w:val="left"/>
      <w:pPr>
        <w:ind w:left="9071" w:hanging="342"/>
      </w:pPr>
      <w:rPr>
        <w:rFonts w:hint="default"/>
        <w:lang w:val="en-US" w:eastAsia="en-US" w:bidi="ar-SA"/>
      </w:rPr>
    </w:lvl>
  </w:abstractNum>
  <w:abstractNum w:abstractNumId="1" w15:restartNumberingAfterBreak="0">
    <w:nsid w:val="13874598"/>
    <w:multiLevelType w:val="hybridMultilevel"/>
    <w:tmpl w:val="51A82B38"/>
    <w:lvl w:ilvl="0" w:tplc="781EB28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610166A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2" w:tplc="2C504940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927C1430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4" w:tplc="EE98EA14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5" w:tplc="C52C9DDC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6" w:tplc="A330EFA4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7" w:tplc="FD322DD0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8" w:tplc="0A7E02E8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6D6475F"/>
    <w:multiLevelType w:val="hybridMultilevel"/>
    <w:tmpl w:val="A4A493F2"/>
    <w:lvl w:ilvl="0" w:tplc="3732C52E">
      <w:numFmt w:val="bullet"/>
      <w:lvlText w:val=""/>
      <w:lvlJc w:val="left"/>
      <w:pPr>
        <w:ind w:left="831" w:hanging="20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3ACFEA">
      <w:numFmt w:val="bullet"/>
      <w:lvlText w:val="•"/>
      <w:lvlJc w:val="left"/>
      <w:pPr>
        <w:ind w:left="1320" w:hanging="207"/>
      </w:pPr>
      <w:rPr>
        <w:rFonts w:hint="default"/>
        <w:lang w:val="en-US" w:eastAsia="en-US" w:bidi="ar-SA"/>
      </w:rPr>
    </w:lvl>
    <w:lvl w:ilvl="2" w:tplc="DEC81B98">
      <w:numFmt w:val="bullet"/>
      <w:lvlText w:val="•"/>
      <w:lvlJc w:val="left"/>
      <w:pPr>
        <w:ind w:left="1800" w:hanging="207"/>
      </w:pPr>
      <w:rPr>
        <w:rFonts w:hint="default"/>
        <w:lang w:val="en-US" w:eastAsia="en-US" w:bidi="ar-SA"/>
      </w:rPr>
    </w:lvl>
    <w:lvl w:ilvl="3" w:tplc="13F04658">
      <w:numFmt w:val="bullet"/>
      <w:lvlText w:val="•"/>
      <w:lvlJc w:val="left"/>
      <w:pPr>
        <w:ind w:left="2280" w:hanging="207"/>
      </w:pPr>
      <w:rPr>
        <w:rFonts w:hint="default"/>
        <w:lang w:val="en-US" w:eastAsia="en-US" w:bidi="ar-SA"/>
      </w:rPr>
    </w:lvl>
    <w:lvl w:ilvl="4" w:tplc="23AE3976">
      <w:numFmt w:val="bullet"/>
      <w:lvlText w:val="•"/>
      <w:lvlJc w:val="left"/>
      <w:pPr>
        <w:ind w:left="2760" w:hanging="207"/>
      </w:pPr>
      <w:rPr>
        <w:rFonts w:hint="default"/>
        <w:lang w:val="en-US" w:eastAsia="en-US" w:bidi="ar-SA"/>
      </w:rPr>
    </w:lvl>
    <w:lvl w:ilvl="5" w:tplc="E1B0C3B4">
      <w:numFmt w:val="bullet"/>
      <w:lvlText w:val="•"/>
      <w:lvlJc w:val="left"/>
      <w:pPr>
        <w:ind w:left="3240" w:hanging="207"/>
      </w:pPr>
      <w:rPr>
        <w:rFonts w:hint="default"/>
        <w:lang w:val="en-US" w:eastAsia="en-US" w:bidi="ar-SA"/>
      </w:rPr>
    </w:lvl>
    <w:lvl w:ilvl="6" w:tplc="883E349E">
      <w:numFmt w:val="bullet"/>
      <w:lvlText w:val="•"/>
      <w:lvlJc w:val="left"/>
      <w:pPr>
        <w:ind w:left="3720" w:hanging="207"/>
      </w:pPr>
      <w:rPr>
        <w:rFonts w:hint="default"/>
        <w:lang w:val="en-US" w:eastAsia="en-US" w:bidi="ar-SA"/>
      </w:rPr>
    </w:lvl>
    <w:lvl w:ilvl="7" w:tplc="F3769E74">
      <w:numFmt w:val="bullet"/>
      <w:lvlText w:val="•"/>
      <w:lvlJc w:val="left"/>
      <w:pPr>
        <w:ind w:left="4200" w:hanging="207"/>
      </w:pPr>
      <w:rPr>
        <w:rFonts w:hint="default"/>
        <w:lang w:val="en-US" w:eastAsia="en-US" w:bidi="ar-SA"/>
      </w:rPr>
    </w:lvl>
    <w:lvl w:ilvl="8" w:tplc="79E27A0E">
      <w:numFmt w:val="bullet"/>
      <w:lvlText w:val="•"/>
      <w:lvlJc w:val="left"/>
      <w:pPr>
        <w:ind w:left="4680" w:hanging="207"/>
      </w:pPr>
      <w:rPr>
        <w:rFonts w:hint="default"/>
        <w:lang w:val="en-US" w:eastAsia="en-US" w:bidi="ar-SA"/>
      </w:rPr>
    </w:lvl>
  </w:abstractNum>
  <w:abstractNum w:abstractNumId="3" w15:restartNumberingAfterBreak="0">
    <w:nsid w:val="1C95465B"/>
    <w:multiLevelType w:val="hybridMultilevel"/>
    <w:tmpl w:val="C47AFF3A"/>
    <w:lvl w:ilvl="0" w:tplc="08365D6C">
      <w:numFmt w:val="bullet"/>
      <w:lvlText w:val=""/>
      <w:lvlJc w:val="left"/>
      <w:pPr>
        <w:ind w:left="677" w:hanging="20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086505E">
      <w:numFmt w:val="bullet"/>
      <w:lvlText w:val="•"/>
      <w:lvlJc w:val="left"/>
      <w:pPr>
        <w:ind w:left="1176" w:hanging="207"/>
      </w:pPr>
      <w:rPr>
        <w:rFonts w:hint="default"/>
        <w:lang w:val="en-US" w:eastAsia="en-US" w:bidi="ar-SA"/>
      </w:rPr>
    </w:lvl>
    <w:lvl w:ilvl="2" w:tplc="B6C8C37A">
      <w:numFmt w:val="bullet"/>
      <w:lvlText w:val="•"/>
      <w:lvlJc w:val="left"/>
      <w:pPr>
        <w:ind w:left="1672" w:hanging="207"/>
      </w:pPr>
      <w:rPr>
        <w:rFonts w:hint="default"/>
        <w:lang w:val="en-US" w:eastAsia="en-US" w:bidi="ar-SA"/>
      </w:rPr>
    </w:lvl>
    <w:lvl w:ilvl="3" w:tplc="A0DECFBE">
      <w:numFmt w:val="bullet"/>
      <w:lvlText w:val="•"/>
      <w:lvlJc w:val="left"/>
      <w:pPr>
        <w:ind w:left="2168" w:hanging="207"/>
      </w:pPr>
      <w:rPr>
        <w:rFonts w:hint="default"/>
        <w:lang w:val="en-US" w:eastAsia="en-US" w:bidi="ar-SA"/>
      </w:rPr>
    </w:lvl>
    <w:lvl w:ilvl="4" w:tplc="3732FDBA">
      <w:numFmt w:val="bullet"/>
      <w:lvlText w:val="•"/>
      <w:lvlJc w:val="left"/>
      <w:pPr>
        <w:ind w:left="2664" w:hanging="207"/>
      </w:pPr>
      <w:rPr>
        <w:rFonts w:hint="default"/>
        <w:lang w:val="en-US" w:eastAsia="en-US" w:bidi="ar-SA"/>
      </w:rPr>
    </w:lvl>
    <w:lvl w:ilvl="5" w:tplc="8D58D740">
      <w:numFmt w:val="bullet"/>
      <w:lvlText w:val="•"/>
      <w:lvlJc w:val="left"/>
      <w:pPr>
        <w:ind w:left="3160" w:hanging="207"/>
      </w:pPr>
      <w:rPr>
        <w:rFonts w:hint="default"/>
        <w:lang w:val="en-US" w:eastAsia="en-US" w:bidi="ar-SA"/>
      </w:rPr>
    </w:lvl>
    <w:lvl w:ilvl="6" w:tplc="4FC6C732">
      <w:numFmt w:val="bullet"/>
      <w:lvlText w:val="•"/>
      <w:lvlJc w:val="left"/>
      <w:pPr>
        <w:ind w:left="3656" w:hanging="207"/>
      </w:pPr>
      <w:rPr>
        <w:rFonts w:hint="default"/>
        <w:lang w:val="en-US" w:eastAsia="en-US" w:bidi="ar-SA"/>
      </w:rPr>
    </w:lvl>
    <w:lvl w:ilvl="7" w:tplc="696E2C1E">
      <w:numFmt w:val="bullet"/>
      <w:lvlText w:val="•"/>
      <w:lvlJc w:val="left"/>
      <w:pPr>
        <w:ind w:left="4152" w:hanging="207"/>
      </w:pPr>
      <w:rPr>
        <w:rFonts w:hint="default"/>
        <w:lang w:val="en-US" w:eastAsia="en-US" w:bidi="ar-SA"/>
      </w:rPr>
    </w:lvl>
    <w:lvl w:ilvl="8" w:tplc="C6067BBA">
      <w:numFmt w:val="bullet"/>
      <w:lvlText w:val="•"/>
      <w:lvlJc w:val="left"/>
      <w:pPr>
        <w:ind w:left="4648" w:hanging="207"/>
      </w:pPr>
      <w:rPr>
        <w:rFonts w:hint="default"/>
        <w:lang w:val="en-US" w:eastAsia="en-US" w:bidi="ar-SA"/>
      </w:rPr>
    </w:lvl>
  </w:abstractNum>
  <w:abstractNum w:abstractNumId="4" w15:restartNumberingAfterBreak="0">
    <w:nsid w:val="21D36689"/>
    <w:multiLevelType w:val="hybridMultilevel"/>
    <w:tmpl w:val="E634F41A"/>
    <w:lvl w:ilvl="0" w:tplc="47B2F818">
      <w:numFmt w:val="bullet"/>
      <w:lvlText w:val="-"/>
      <w:lvlJc w:val="left"/>
      <w:pPr>
        <w:ind w:left="831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6EA88DE2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2" w:tplc="BA2E0C04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39F033A2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4" w:tplc="32069402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5" w:tplc="83D023E6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6" w:tplc="8304C81E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7" w:tplc="9C501590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8" w:tplc="8246601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D281010"/>
    <w:multiLevelType w:val="hybridMultilevel"/>
    <w:tmpl w:val="B51EC99C"/>
    <w:lvl w:ilvl="0" w:tplc="09FC5442">
      <w:numFmt w:val="bullet"/>
      <w:lvlText w:val=""/>
      <w:lvlJc w:val="left"/>
      <w:pPr>
        <w:ind w:left="832" w:hanging="209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206A7EA">
      <w:numFmt w:val="bullet"/>
      <w:lvlText w:val="•"/>
      <w:lvlJc w:val="left"/>
      <w:pPr>
        <w:ind w:left="1433" w:hanging="209"/>
      </w:pPr>
      <w:rPr>
        <w:rFonts w:hint="default"/>
        <w:lang w:val="en-US" w:eastAsia="en-US" w:bidi="ar-SA"/>
      </w:rPr>
    </w:lvl>
    <w:lvl w:ilvl="2" w:tplc="4E3018D2">
      <w:numFmt w:val="bullet"/>
      <w:lvlText w:val="•"/>
      <w:lvlJc w:val="left"/>
      <w:pPr>
        <w:ind w:left="2027" w:hanging="209"/>
      </w:pPr>
      <w:rPr>
        <w:rFonts w:hint="default"/>
        <w:lang w:val="en-US" w:eastAsia="en-US" w:bidi="ar-SA"/>
      </w:rPr>
    </w:lvl>
    <w:lvl w:ilvl="3" w:tplc="9E48C268">
      <w:numFmt w:val="bullet"/>
      <w:lvlText w:val="•"/>
      <w:lvlJc w:val="left"/>
      <w:pPr>
        <w:ind w:left="2620" w:hanging="209"/>
      </w:pPr>
      <w:rPr>
        <w:rFonts w:hint="default"/>
        <w:lang w:val="en-US" w:eastAsia="en-US" w:bidi="ar-SA"/>
      </w:rPr>
    </w:lvl>
    <w:lvl w:ilvl="4" w:tplc="A74232FA">
      <w:numFmt w:val="bullet"/>
      <w:lvlText w:val="•"/>
      <w:lvlJc w:val="left"/>
      <w:pPr>
        <w:ind w:left="3214" w:hanging="209"/>
      </w:pPr>
      <w:rPr>
        <w:rFonts w:hint="default"/>
        <w:lang w:val="en-US" w:eastAsia="en-US" w:bidi="ar-SA"/>
      </w:rPr>
    </w:lvl>
    <w:lvl w:ilvl="5" w:tplc="03CC246C">
      <w:numFmt w:val="bullet"/>
      <w:lvlText w:val="•"/>
      <w:lvlJc w:val="left"/>
      <w:pPr>
        <w:ind w:left="3808" w:hanging="209"/>
      </w:pPr>
      <w:rPr>
        <w:rFonts w:hint="default"/>
        <w:lang w:val="en-US" w:eastAsia="en-US" w:bidi="ar-SA"/>
      </w:rPr>
    </w:lvl>
    <w:lvl w:ilvl="6" w:tplc="C15A1E74">
      <w:numFmt w:val="bullet"/>
      <w:lvlText w:val="•"/>
      <w:lvlJc w:val="left"/>
      <w:pPr>
        <w:ind w:left="4401" w:hanging="209"/>
      </w:pPr>
      <w:rPr>
        <w:rFonts w:hint="default"/>
        <w:lang w:val="en-US" w:eastAsia="en-US" w:bidi="ar-SA"/>
      </w:rPr>
    </w:lvl>
    <w:lvl w:ilvl="7" w:tplc="A168BC06">
      <w:numFmt w:val="bullet"/>
      <w:lvlText w:val="•"/>
      <w:lvlJc w:val="left"/>
      <w:pPr>
        <w:ind w:left="4995" w:hanging="209"/>
      </w:pPr>
      <w:rPr>
        <w:rFonts w:hint="default"/>
        <w:lang w:val="en-US" w:eastAsia="en-US" w:bidi="ar-SA"/>
      </w:rPr>
    </w:lvl>
    <w:lvl w:ilvl="8" w:tplc="B09A8810">
      <w:numFmt w:val="bullet"/>
      <w:lvlText w:val="•"/>
      <w:lvlJc w:val="left"/>
      <w:pPr>
        <w:ind w:left="5588" w:hanging="209"/>
      </w:pPr>
      <w:rPr>
        <w:rFonts w:hint="default"/>
        <w:lang w:val="en-US" w:eastAsia="en-US" w:bidi="ar-SA"/>
      </w:rPr>
    </w:lvl>
  </w:abstractNum>
  <w:abstractNum w:abstractNumId="6" w15:restartNumberingAfterBreak="0">
    <w:nsid w:val="315D77A2"/>
    <w:multiLevelType w:val="hybridMultilevel"/>
    <w:tmpl w:val="B2B8F2BE"/>
    <w:lvl w:ilvl="0" w:tplc="E6828F28">
      <w:numFmt w:val="bullet"/>
      <w:lvlText w:val="&gt;"/>
      <w:lvlJc w:val="left"/>
      <w:pPr>
        <w:ind w:left="833" w:hanging="360"/>
      </w:pPr>
      <w:rPr>
        <w:rFonts w:ascii="Arial" w:eastAsia="Arial" w:hAnsi="Arial" w:cs="Arial" w:hint="default"/>
        <w:b/>
        <w:bCs/>
        <w:color w:val="FF0000"/>
        <w:w w:val="100"/>
        <w:sz w:val="24"/>
        <w:szCs w:val="24"/>
        <w:lang w:val="en-US" w:eastAsia="en-US" w:bidi="ar-SA"/>
      </w:rPr>
    </w:lvl>
    <w:lvl w:ilvl="1" w:tplc="978EC22E">
      <w:numFmt w:val="bullet"/>
      <w:lvlText w:val="•"/>
      <w:lvlJc w:val="left"/>
      <w:pPr>
        <w:ind w:left="1687" w:hanging="360"/>
      </w:pPr>
      <w:rPr>
        <w:rFonts w:hint="default"/>
        <w:lang w:val="en-US" w:eastAsia="en-US" w:bidi="ar-SA"/>
      </w:rPr>
    </w:lvl>
    <w:lvl w:ilvl="2" w:tplc="11ECD882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3" w:tplc="AEE88DC0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4" w:tplc="7D56B14E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9E98AF9A">
      <w:numFmt w:val="bullet"/>
      <w:lvlText w:val="•"/>
      <w:lvlJc w:val="left"/>
      <w:pPr>
        <w:ind w:left="5078" w:hanging="360"/>
      </w:pPr>
      <w:rPr>
        <w:rFonts w:hint="default"/>
        <w:lang w:val="en-US" w:eastAsia="en-US" w:bidi="ar-SA"/>
      </w:rPr>
    </w:lvl>
    <w:lvl w:ilvl="6" w:tplc="51A812FA">
      <w:numFmt w:val="bullet"/>
      <w:lvlText w:val="•"/>
      <w:lvlJc w:val="left"/>
      <w:pPr>
        <w:ind w:left="5925" w:hanging="360"/>
      </w:pPr>
      <w:rPr>
        <w:rFonts w:hint="default"/>
        <w:lang w:val="en-US" w:eastAsia="en-US" w:bidi="ar-SA"/>
      </w:rPr>
    </w:lvl>
    <w:lvl w:ilvl="7" w:tplc="85C8F0BE">
      <w:numFmt w:val="bullet"/>
      <w:lvlText w:val="•"/>
      <w:lvlJc w:val="left"/>
      <w:pPr>
        <w:ind w:left="6773" w:hanging="360"/>
      </w:pPr>
      <w:rPr>
        <w:rFonts w:hint="default"/>
        <w:lang w:val="en-US" w:eastAsia="en-US" w:bidi="ar-SA"/>
      </w:rPr>
    </w:lvl>
    <w:lvl w:ilvl="8" w:tplc="6554DD7A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F2D578E"/>
    <w:multiLevelType w:val="hybridMultilevel"/>
    <w:tmpl w:val="67FC8ABE"/>
    <w:lvl w:ilvl="0" w:tplc="46940328">
      <w:numFmt w:val="bullet"/>
      <w:lvlText w:val="&gt;"/>
      <w:lvlJc w:val="left"/>
      <w:pPr>
        <w:ind w:left="833" w:hanging="360"/>
      </w:pPr>
      <w:rPr>
        <w:rFonts w:ascii="Arial" w:eastAsia="Arial" w:hAnsi="Arial" w:cs="Arial" w:hint="default"/>
        <w:b/>
        <w:bCs/>
        <w:color w:val="FF0000"/>
        <w:w w:val="100"/>
        <w:sz w:val="24"/>
        <w:szCs w:val="24"/>
        <w:lang w:val="en-US" w:eastAsia="en-US" w:bidi="ar-SA"/>
      </w:rPr>
    </w:lvl>
    <w:lvl w:ilvl="1" w:tplc="7CC4CDA6">
      <w:numFmt w:val="bullet"/>
      <w:lvlText w:val="•"/>
      <w:lvlJc w:val="left"/>
      <w:pPr>
        <w:ind w:left="1687" w:hanging="360"/>
      </w:pPr>
      <w:rPr>
        <w:rFonts w:hint="default"/>
        <w:lang w:val="en-US" w:eastAsia="en-US" w:bidi="ar-SA"/>
      </w:rPr>
    </w:lvl>
    <w:lvl w:ilvl="2" w:tplc="F57C5164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3" w:tplc="E35E3526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4" w:tplc="52BEB38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BF9423D2">
      <w:numFmt w:val="bullet"/>
      <w:lvlText w:val="•"/>
      <w:lvlJc w:val="left"/>
      <w:pPr>
        <w:ind w:left="5078" w:hanging="360"/>
      </w:pPr>
      <w:rPr>
        <w:rFonts w:hint="default"/>
        <w:lang w:val="en-US" w:eastAsia="en-US" w:bidi="ar-SA"/>
      </w:rPr>
    </w:lvl>
    <w:lvl w:ilvl="6" w:tplc="B5CCC590">
      <w:numFmt w:val="bullet"/>
      <w:lvlText w:val="•"/>
      <w:lvlJc w:val="left"/>
      <w:pPr>
        <w:ind w:left="5925" w:hanging="360"/>
      </w:pPr>
      <w:rPr>
        <w:rFonts w:hint="default"/>
        <w:lang w:val="en-US" w:eastAsia="en-US" w:bidi="ar-SA"/>
      </w:rPr>
    </w:lvl>
    <w:lvl w:ilvl="7" w:tplc="C002C240">
      <w:numFmt w:val="bullet"/>
      <w:lvlText w:val="•"/>
      <w:lvlJc w:val="left"/>
      <w:pPr>
        <w:ind w:left="6773" w:hanging="360"/>
      </w:pPr>
      <w:rPr>
        <w:rFonts w:hint="default"/>
        <w:lang w:val="en-US" w:eastAsia="en-US" w:bidi="ar-SA"/>
      </w:rPr>
    </w:lvl>
    <w:lvl w:ilvl="8" w:tplc="C09CB8B2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5E34915"/>
    <w:multiLevelType w:val="hybridMultilevel"/>
    <w:tmpl w:val="D508330A"/>
    <w:lvl w:ilvl="0" w:tplc="9236A70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4E3336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2" w:tplc="074AE0D6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0B449B6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4" w:tplc="EC2845CA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5" w:tplc="D9345F2E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6" w:tplc="EABAA034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7" w:tplc="9D14ADD2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8" w:tplc="DD768E0C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6F316B8"/>
    <w:multiLevelType w:val="hybridMultilevel"/>
    <w:tmpl w:val="6CBE5402"/>
    <w:lvl w:ilvl="0" w:tplc="244A7AE8">
      <w:numFmt w:val="bullet"/>
      <w:lvlText w:val=""/>
      <w:lvlJc w:val="left"/>
      <w:pPr>
        <w:ind w:left="677" w:hanging="20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0369526">
      <w:numFmt w:val="bullet"/>
      <w:lvlText w:val="•"/>
      <w:lvlJc w:val="left"/>
      <w:pPr>
        <w:ind w:left="1176" w:hanging="207"/>
      </w:pPr>
      <w:rPr>
        <w:rFonts w:hint="default"/>
        <w:lang w:val="en-US" w:eastAsia="en-US" w:bidi="ar-SA"/>
      </w:rPr>
    </w:lvl>
    <w:lvl w:ilvl="2" w:tplc="391400AA">
      <w:numFmt w:val="bullet"/>
      <w:lvlText w:val="•"/>
      <w:lvlJc w:val="left"/>
      <w:pPr>
        <w:ind w:left="1672" w:hanging="207"/>
      </w:pPr>
      <w:rPr>
        <w:rFonts w:hint="default"/>
        <w:lang w:val="en-US" w:eastAsia="en-US" w:bidi="ar-SA"/>
      </w:rPr>
    </w:lvl>
    <w:lvl w:ilvl="3" w:tplc="B9604396">
      <w:numFmt w:val="bullet"/>
      <w:lvlText w:val="•"/>
      <w:lvlJc w:val="left"/>
      <w:pPr>
        <w:ind w:left="2168" w:hanging="207"/>
      </w:pPr>
      <w:rPr>
        <w:rFonts w:hint="default"/>
        <w:lang w:val="en-US" w:eastAsia="en-US" w:bidi="ar-SA"/>
      </w:rPr>
    </w:lvl>
    <w:lvl w:ilvl="4" w:tplc="50D8DF14">
      <w:numFmt w:val="bullet"/>
      <w:lvlText w:val="•"/>
      <w:lvlJc w:val="left"/>
      <w:pPr>
        <w:ind w:left="2664" w:hanging="207"/>
      </w:pPr>
      <w:rPr>
        <w:rFonts w:hint="default"/>
        <w:lang w:val="en-US" w:eastAsia="en-US" w:bidi="ar-SA"/>
      </w:rPr>
    </w:lvl>
    <w:lvl w:ilvl="5" w:tplc="A10CC4D0">
      <w:numFmt w:val="bullet"/>
      <w:lvlText w:val="•"/>
      <w:lvlJc w:val="left"/>
      <w:pPr>
        <w:ind w:left="3160" w:hanging="207"/>
      </w:pPr>
      <w:rPr>
        <w:rFonts w:hint="default"/>
        <w:lang w:val="en-US" w:eastAsia="en-US" w:bidi="ar-SA"/>
      </w:rPr>
    </w:lvl>
    <w:lvl w:ilvl="6" w:tplc="F11666FE">
      <w:numFmt w:val="bullet"/>
      <w:lvlText w:val="•"/>
      <w:lvlJc w:val="left"/>
      <w:pPr>
        <w:ind w:left="3656" w:hanging="207"/>
      </w:pPr>
      <w:rPr>
        <w:rFonts w:hint="default"/>
        <w:lang w:val="en-US" w:eastAsia="en-US" w:bidi="ar-SA"/>
      </w:rPr>
    </w:lvl>
    <w:lvl w:ilvl="7" w:tplc="9A70330C">
      <w:numFmt w:val="bullet"/>
      <w:lvlText w:val="•"/>
      <w:lvlJc w:val="left"/>
      <w:pPr>
        <w:ind w:left="4152" w:hanging="207"/>
      </w:pPr>
      <w:rPr>
        <w:rFonts w:hint="default"/>
        <w:lang w:val="en-US" w:eastAsia="en-US" w:bidi="ar-SA"/>
      </w:rPr>
    </w:lvl>
    <w:lvl w:ilvl="8" w:tplc="CE38BF0E">
      <w:numFmt w:val="bullet"/>
      <w:lvlText w:val="•"/>
      <w:lvlJc w:val="left"/>
      <w:pPr>
        <w:ind w:left="4648" w:hanging="207"/>
      </w:pPr>
      <w:rPr>
        <w:rFonts w:hint="default"/>
        <w:lang w:val="en-US" w:eastAsia="en-US" w:bidi="ar-SA"/>
      </w:rPr>
    </w:lvl>
  </w:abstractNum>
  <w:abstractNum w:abstractNumId="10" w15:restartNumberingAfterBreak="0">
    <w:nsid w:val="79A343E5"/>
    <w:multiLevelType w:val="hybridMultilevel"/>
    <w:tmpl w:val="B186D504"/>
    <w:lvl w:ilvl="0" w:tplc="B50C08F8">
      <w:numFmt w:val="bullet"/>
      <w:lvlText w:val="&gt;"/>
      <w:lvlJc w:val="left"/>
      <w:pPr>
        <w:ind w:left="833" w:hanging="360"/>
      </w:pPr>
      <w:rPr>
        <w:rFonts w:ascii="Arial" w:eastAsia="Arial" w:hAnsi="Arial" w:cs="Arial" w:hint="default"/>
        <w:b/>
        <w:bCs/>
        <w:color w:val="FF0000"/>
        <w:w w:val="100"/>
        <w:sz w:val="24"/>
        <w:szCs w:val="24"/>
        <w:lang w:val="en-US" w:eastAsia="en-US" w:bidi="ar-SA"/>
      </w:rPr>
    </w:lvl>
    <w:lvl w:ilvl="1" w:tplc="79A640BA">
      <w:numFmt w:val="bullet"/>
      <w:lvlText w:val="•"/>
      <w:lvlJc w:val="left"/>
      <w:pPr>
        <w:ind w:left="1687" w:hanging="360"/>
      </w:pPr>
      <w:rPr>
        <w:rFonts w:hint="default"/>
        <w:lang w:val="en-US" w:eastAsia="en-US" w:bidi="ar-SA"/>
      </w:rPr>
    </w:lvl>
    <w:lvl w:ilvl="2" w:tplc="7184669A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3" w:tplc="C0143D0E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4" w:tplc="A9C8FE52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2D4079B4">
      <w:numFmt w:val="bullet"/>
      <w:lvlText w:val="•"/>
      <w:lvlJc w:val="left"/>
      <w:pPr>
        <w:ind w:left="5078" w:hanging="360"/>
      </w:pPr>
      <w:rPr>
        <w:rFonts w:hint="default"/>
        <w:lang w:val="en-US" w:eastAsia="en-US" w:bidi="ar-SA"/>
      </w:rPr>
    </w:lvl>
    <w:lvl w:ilvl="6" w:tplc="89C24292">
      <w:numFmt w:val="bullet"/>
      <w:lvlText w:val="•"/>
      <w:lvlJc w:val="left"/>
      <w:pPr>
        <w:ind w:left="5925" w:hanging="360"/>
      </w:pPr>
      <w:rPr>
        <w:rFonts w:hint="default"/>
        <w:lang w:val="en-US" w:eastAsia="en-US" w:bidi="ar-SA"/>
      </w:rPr>
    </w:lvl>
    <w:lvl w:ilvl="7" w:tplc="466ABF3C">
      <w:numFmt w:val="bullet"/>
      <w:lvlText w:val="•"/>
      <w:lvlJc w:val="left"/>
      <w:pPr>
        <w:ind w:left="6773" w:hanging="360"/>
      </w:pPr>
      <w:rPr>
        <w:rFonts w:hint="default"/>
        <w:lang w:val="en-US" w:eastAsia="en-US" w:bidi="ar-SA"/>
      </w:rPr>
    </w:lvl>
    <w:lvl w:ilvl="8" w:tplc="EF448F06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E4"/>
    <w:rsid w:val="003161AA"/>
    <w:rsid w:val="006E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89DED"/>
  <w15:docId w15:val="{FB321E8D-0032-4497-8BBD-0630F738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9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9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8"/>
      <w:ind w:left="69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35"/>
      <w:ind w:left="1034" w:hanging="34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cross.org.uk/About-us/Who-we-are/Our-valu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dcross.org.uk/get-involved/jobs/diversity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edcross.org.uk/principl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1170</Words>
  <Characters>6674</Characters>
  <Application>Microsoft Office Word</Application>
  <DocSecurity>0</DocSecurity>
  <Lines>55</Lines>
  <Paragraphs>15</Paragraphs>
  <ScaleCrop>false</ScaleCrop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Report Template</dc:title>
  <dc:creator>Sandy Grewal</dc:creator>
  <cp:lastModifiedBy>Stacey Molloy</cp:lastModifiedBy>
  <cp:revision>2</cp:revision>
  <dcterms:created xsi:type="dcterms:W3CDTF">2021-01-19T13:32:00Z</dcterms:created>
  <dcterms:modified xsi:type="dcterms:W3CDTF">2021-01-19T13:32:00Z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2021-01-19T00:00:00Z</vt:filetime>
  </property>
</Properties>
</file>